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7FA7" w14:textId="6D8B7285" w:rsidR="00F467B8" w:rsidRDefault="00F467B8" w:rsidP="00F467B8">
      <w:pPr>
        <w:pStyle w:val="a8"/>
        <w:spacing w:line="300" w:lineRule="auto"/>
      </w:pPr>
      <w:r>
        <w:t>保護者の皆様</w:t>
      </w:r>
    </w:p>
    <w:p w14:paraId="279A229B" w14:textId="77777777" w:rsidR="00F467B8" w:rsidRDefault="00F467B8" w:rsidP="00F467B8">
      <w:pPr>
        <w:pStyle w:val="a8"/>
        <w:spacing w:line="300" w:lineRule="auto"/>
      </w:pPr>
    </w:p>
    <w:p w14:paraId="5F2E4E60" w14:textId="77777777" w:rsidR="00F467B8" w:rsidRDefault="00F467B8" w:rsidP="00F467B8">
      <w:pPr>
        <w:pStyle w:val="a8"/>
        <w:ind w:firstLine="630"/>
      </w:pPr>
      <w:r>
        <w:t>新型コロナウイルス感染症</w:t>
      </w:r>
      <w:r>
        <w:rPr>
          <w:rFonts w:hint="eastAsia"/>
        </w:rPr>
        <w:t>陽性者</w:t>
      </w:r>
      <w:r w:rsidR="00AD019C">
        <w:t>の発生に伴</w:t>
      </w:r>
      <w:r w:rsidR="00A746E9">
        <w:rPr>
          <w:rFonts w:hint="eastAsia"/>
        </w:rPr>
        <w:t>う</w:t>
      </w:r>
      <w:r w:rsidR="00AE0207">
        <w:rPr>
          <w:rFonts w:hint="eastAsia"/>
        </w:rPr>
        <w:t>かがやきくじら保育園</w:t>
      </w:r>
      <w:r>
        <w:t>の臨時休園について</w:t>
      </w:r>
    </w:p>
    <w:p w14:paraId="0E81B050" w14:textId="6BB05481" w:rsidR="00F467B8" w:rsidRPr="003913CB" w:rsidRDefault="00F467B8" w:rsidP="003913CB">
      <w:pPr>
        <w:pStyle w:val="a8"/>
        <w:spacing w:line="240" w:lineRule="auto"/>
        <w:ind w:firstLine="210"/>
      </w:pPr>
      <w:r>
        <w:rPr>
          <w:color w:val="000000" w:themeColor="text1"/>
        </w:rPr>
        <w:t>このたび、本園で、新型コロナウイルス感染症の</w:t>
      </w:r>
      <w:r>
        <w:rPr>
          <w:rFonts w:hint="eastAsia"/>
          <w:color w:val="000000" w:themeColor="text1"/>
        </w:rPr>
        <w:t>陽性者</w:t>
      </w:r>
      <w:r>
        <w:t>（</w:t>
      </w:r>
      <w:r w:rsidR="00703E73">
        <w:rPr>
          <w:rFonts w:hint="eastAsia"/>
        </w:rPr>
        <w:t>職員</w:t>
      </w:r>
      <w:r w:rsidR="003913CB">
        <w:rPr>
          <w:rFonts w:hint="eastAsia"/>
        </w:rPr>
        <w:t>.</w:t>
      </w:r>
      <w:r w:rsidR="003913CB">
        <w:rPr>
          <w:rFonts w:hint="eastAsia"/>
        </w:rPr>
        <w:t>園児</w:t>
      </w:r>
      <w:r>
        <w:t>）</w:t>
      </w:r>
      <w:r>
        <w:rPr>
          <w:color w:val="000000" w:themeColor="text1"/>
        </w:rPr>
        <w:t>が発生しました。市</w:t>
      </w:r>
      <w:r>
        <w:rPr>
          <w:rFonts w:hint="eastAsia"/>
          <w:color w:val="000000" w:themeColor="text1"/>
        </w:rPr>
        <w:t>（</w:t>
      </w:r>
      <w:r>
        <w:rPr>
          <w:color w:val="000000" w:themeColor="text1"/>
        </w:rPr>
        <w:t>幼児課</w:t>
      </w:r>
      <w:r>
        <w:rPr>
          <w:rFonts w:hint="eastAsia"/>
          <w:color w:val="000000" w:themeColor="text1"/>
        </w:rPr>
        <w:t>）</w:t>
      </w:r>
      <w:r>
        <w:rPr>
          <w:color w:val="000000" w:themeColor="text1"/>
        </w:rPr>
        <w:t>、草津保健所</w:t>
      </w:r>
      <w:r w:rsidR="007C0267">
        <w:rPr>
          <w:rFonts w:hint="eastAsia"/>
          <w:color w:val="000000" w:themeColor="text1"/>
        </w:rPr>
        <w:t>と</w:t>
      </w:r>
      <w:r>
        <w:rPr>
          <w:rFonts w:hint="eastAsia"/>
          <w:color w:val="000000" w:themeColor="text1"/>
        </w:rPr>
        <w:t>協議した結果、</w:t>
      </w:r>
      <w:r>
        <w:rPr>
          <w:color w:val="000000" w:themeColor="text1"/>
        </w:rPr>
        <w:t>感染拡大の防止の観点から</w:t>
      </w:r>
      <w:r w:rsidR="00AD019C">
        <w:rPr>
          <w:rFonts w:hint="eastAsia"/>
          <w:color w:val="000000" w:themeColor="text1"/>
        </w:rPr>
        <w:t>、</w:t>
      </w:r>
      <w:r w:rsidR="00AE0207">
        <w:rPr>
          <w:rFonts w:hint="eastAsia"/>
          <w:color w:val="000000" w:themeColor="text1"/>
        </w:rPr>
        <w:t>３</w:t>
      </w:r>
      <w:r>
        <w:rPr>
          <w:color w:val="000000" w:themeColor="text1"/>
        </w:rPr>
        <w:t>月</w:t>
      </w:r>
      <w:r w:rsidR="00AE0207">
        <w:rPr>
          <w:rFonts w:hint="eastAsia"/>
          <w:color w:val="000000" w:themeColor="text1"/>
        </w:rPr>
        <w:t>１６</w:t>
      </w:r>
      <w:r>
        <w:rPr>
          <w:color w:val="000000" w:themeColor="text1"/>
        </w:rPr>
        <w:t>日（</w:t>
      </w:r>
      <w:r w:rsidR="00703E73">
        <w:rPr>
          <w:rFonts w:hint="eastAsia"/>
          <w:color w:val="000000" w:themeColor="text1"/>
        </w:rPr>
        <w:t>水</w:t>
      </w:r>
      <w:r w:rsidR="004E7198">
        <w:rPr>
          <w:rFonts w:hint="eastAsia"/>
          <w:color w:val="000000" w:themeColor="text1"/>
        </w:rPr>
        <w:t>曜</w:t>
      </w:r>
      <w:r>
        <w:rPr>
          <w:color w:val="000000" w:themeColor="text1"/>
        </w:rPr>
        <w:t>）</w:t>
      </w:r>
      <w:r w:rsidR="00AE0207">
        <w:rPr>
          <w:rFonts w:hint="eastAsia"/>
          <w:color w:val="000000" w:themeColor="text1"/>
        </w:rPr>
        <w:t>から３月１８</w:t>
      </w:r>
      <w:r w:rsidR="00703E73">
        <w:rPr>
          <w:rFonts w:hint="eastAsia"/>
          <w:color w:val="000000" w:themeColor="text1"/>
        </w:rPr>
        <w:t>日（金</w:t>
      </w:r>
      <w:r w:rsidR="004E7198">
        <w:rPr>
          <w:rFonts w:hint="eastAsia"/>
          <w:color w:val="000000" w:themeColor="text1"/>
        </w:rPr>
        <w:t>曜</w:t>
      </w:r>
      <w:r>
        <w:rPr>
          <w:rFonts w:hint="eastAsia"/>
          <w:color w:val="000000" w:themeColor="text1"/>
        </w:rPr>
        <w:t>）</w:t>
      </w:r>
      <w:r>
        <w:rPr>
          <w:color w:val="000000" w:themeColor="text1"/>
        </w:rPr>
        <w:t>まで臨時休園することになりました。保護者の皆様には何</w:t>
      </w:r>
      <w:r w:rsidR="00FC6637">
        <w:rPr>
          <w:color w:val="000000" w:themeColor="text1"/>
        </w:rPr>
        <w:t>かと御迷惑をお掛けしますが、御理解、御協力のほどよろしくお願い</w:t>
      </w:r>
      <w:r w:rsidR="00FC6637">
        <w:rPr>
          <w:rFonts w:hint="eastAsia"/>
          <w:color w:val="000000" w:themeColor="text1"/>
        </w:rPr>
        <w:t>いた</w:t>
      </w:r>
      <w:r>
        <w:rPr>
          <w:color w:val="000000" w:themeColor="text1"/>
        </w:rPr>
        <w:t>します。</w:t>
      </w:r>
    </w:p>
    <w:p w14:paraId="2055B512" w14:textId="77777777" w:rsidR="00F467B8" w:rsidRDefault="00F467B8" w:rsidP="00F467B8">
      <w:pPr>
        <w:pStyle w:val="a8"/>
        <w:spacing w:line="240" w:lineRule="auto"/>
      </w:pPr>
      <w:r>
        <w:rPr>
          <w:color w:val="000000" w:themeColor="text1"/>
        </w:rPr>
        <w:t xml:space="preserve">　</w:t>
      </w:r>
      <w:r>
        <w:t>つきましては、各家庭におかれましても、下記事項に御留意いただきますようお願い</w:t>
      </w:r>
      <w:r w:rsidR="00B70AEA">
        <w:rPr>
          <w:rFonts w:hint="eastAsia"/>
        </w:rPr>
        <w:t>いた</w:t>
      </w:r>
      <w:r>
        <w:t>します。</w:t>
      </w:r>
    </w:p>
    <w:p w14:paraId="13103C5F" w14:textId="77777777" w:rsidR="008C31C2" w:rsidRDefault="008C31C2" w:rsidP="008C31C2">
      <w:pPr>
        <w:pStyle w:val="a8"/>
        <w:spacing w:line="240" w:lineRule="auto"/>
        <w:ind w:firstLine="210"/>
      </w:pPr>
      <w:r>
        <w:t>なお、新型コロナウイルス</w:t>
      </w:r>
      <w:r>
        <w:rPr>
          <w:rFonts w:hint="eastAsia"/>
        </w:rPr>
        <w:t>感染者やその家族への偏見や差別が問題となっています。人権尊重の立場に立ち、冷静な判断と正しい対応をお願い</w:t>
      </w:r>
      <w:r w:rsidR="00B70AEA">
        <w:rPr>
          <w:rFonts w:hint="eastAsia"/>
        </w:rPr>
        <w:t>いた</w:t>
      </w:r>
      <w:r>
        <w:rPr>
          <w:rFonts w:hint="eastAsia"/>
        </w:rPr>
        <w:t>します。</w:t>
      </w:r>
    </w:p>
    <w:p w14:paraId="70E8D144" w14:textId="77777777" w:rsidR="008C31C2" w:rsidRPr="00637D09" w:rsidRDefault="008C31C2" w:rsidP="008C31C2">
      <w:pPr>
        <w:pStyle w:val="a8"/>
        <w:rPr>
          <w:color w:val="000000" w:themeColor="text1"/>
        </w:rPr>
      </w:pPr>
    </w:p>
    <w:p w14:paraId="2EB105DB" w14:textId="77777777" w:rsidR="008C31C2" w:rsidRDefault="008C31C2" w:rsidP="008C31C2">
      <w:pPr>
        <w:pStyle w:val="a8"/>
        <w:jc w:val="center"/>
        <w:rPr>
          <w:color w:val="000000" w:themeColor="text1"/>
        </w:rPr>
      </w:pPr>
      <w:r>
        <w:rPr>
          <w:color w:val="000000" w:themeColor="text1"/>
        </w:rPr>
        <w:t>記</w:t>
      </w:r>
    </w:p>
    <w:p w14:paraId="583A689E" w14:textId="77777777" w:rsidR="008C31C2" w:rsidRDefault="008C31C2" w:rsidP="008C31C2">
      <w:pPr>
        <w:pStyle w:val="a8"/>
        <w:rPr>
          <w:color w:val="000000" w:themeColor="text1"/>
        </w:rPr>
      </w:pPr>
      <w:r>
        <w:rPr>
          <w:color w:val="000000" w:themeColor="text1"/>
        </w:rPr>
        <w:t>１　臨時休園する期間</w:t>
      </w:r>
    </w:p>
    <w:p w14:paraId="53CC48DE" w14:textId="77777777" w:rsidR="008C31C2" w:rsidRDefault="008C31C2" w:rsidP="008C31C2">
      <w:pPr>
        <w:pStyle w:val="a8"/>
        <w:rPr>
          <w:color w:val="000000" w:themeColor="text1"/>
        </w:rPr>
      </w:pPr>
      <w:r>
        <w:rPr>
          <w:color w:val="000000" w:themeColor="text1"/>
        </w:rPr>
        <w:t xml:space="preserve">　　令和</w:t>
      </w:r>
      <w:r w:rsidR="00AD019C">
        <w:rPr>
          <w:rFonts w:hint="eastAsia"/>
          <w:color w:val="000000" w:themeColor="text1"/>
        </w:rPr>
        <w:t>４</w:t>
      </w:r>
      <w:r>
        <w:rPr>
          <w:color w:val="000000" w:themeColor="text1"/>
        </w:rPr>
        <w:t>年</w:t>
      </w:r>
      <w:r w:rsidR="00AE0207">
        <w:rPr>
          <w:rFonts w:hint="eastAsia"/>
          <w:color w:val="000000" w:themeColor="text1"/>
        </w:rPr>
        <w:t>３月１６</w:t>
      </w:r>
      <w:r>
        <w:rPr>
          <w:color w:val="000000" w:themeColor="text1"/>
        </w:rPr>
        <w:t>日（</w:t>
      </w:r>
      <w:r w:rsidR="00703E73">
        <w:rPr>
          <w:rFonts w:hint="eastAsia"/>
          <w:color w:val="000000" w:themeColor="text1"/>
        </w:rPr>
        <w:t>水</w:t>
      </w:r>
      <w:r w:rsidR="004E7198">
        <w:rPr>
          <w:rFonts w:hint="eastAsia"/>
          <w:color w:val="000000" w:themeColor="text1"/>
        </w:rPr>
        <w:t>曜</w:t>
      </w:r>
      <w:r>
        <w:rPr>
          <w:color w:val="000000" w:themeColor="text1"/>
        </w:rPr>
        <w:t>）から令和</w:t>
      </w:r>
      <w:r w:rsidR="00E03C9B">
        <w:rPr>
          <w:rFonts w:hint="eastAsia"/>
          <w:color w:val="000000" w:themeColor="text1"/>
        </w:rPr>
        <w:t>４</w:t>
      </w:r>
      <w:r>
        <w:rPr>
          <w:color w:val="000000" w:themeColor="text1"/>
        </w:rPr>
        <w:t>年</w:t>
      </w:r>
      <w:r w:rsidR="00AE0207">
        <w:rPr>
          <w:rFonts w:hint="eastAsia"/>
          <w:color w:val="000000" w:themeColor="text1"/>
        </w:rPr>
        <w:t>３月１８</w:t>
      </w:r>
      <w:r w:rsidR="00AD019C">
        <w:rPr>
          <w:rFonts w:hint="eastAsia"/>
          <w:color w:val="000000" w:themeColor="text1"/>
        </w:rPr>
        <w:t>日</w:t>
      </w:r>
      <w:r w:rsidR="00E03C9B">
        <w:rPr>
          <w:color w:val="000000" w:themeColor="text1"/>
        </w:rPr>
        <w:t>（</w:t>
      </w:r>
      <w:r w:rsidR="00703E73">
        <w:rPr>
          <w:rFonts w:hint="eastAsia"/>
          <w:color w:val="000000" w:themeColor="text1"/>
        </w:rPr>
        <w:t>金</w:t>
      </w:r>
      <w:r w:rsidR="004E7198">
        <w:rPr>
          <w:rFonts w:hint="eastAsia"/>
          <w:color w:val="000000" w:themeColor="text1"/>
        </w:rPr>
        <w:t>曜</w:t>
      </w:r>
      <w:r w:rsidR="00AD019C">
        <w:rPr>
          <w:color w:val="000000" w:themeColor="text1"/>
        </w:rPr>
        <w:t>）まで</w:t>
      </w:r>
    </w:p>
    <w:p w14:paraId="5F1453D3" w14:textId="77777777" w:rsidR="008C31C2" w:rsidRDefault="008C31C2" w:rsidP="008C31C2">
      <w:pPr>
        <w:pStyle w:val="a8"/>
        <w:rPr>
          <w:color w:val="000000" w:themeColor="text1"/>
        </w:rPr>
      </w:pPr>
      <w:r>
        <w:rPr>
          <w:color w:val="000000" w:themeColor="text1"/>
        </w:rPr>
        <w:t>２　今後の対応について</w:t>
      </w:r>
    </w:p>
    <w:p w14:paraId="29E0A410" w14:textId="77777777" w:rsidR="008C31C2" w:rsidRDefault="008C31C2" w:rsidP="008C31C2">
      <w:pPr>
        <w:pStyle w:val="a8"/>
        <w:numPr>
          <w:ilvl w:val="0"/>
          <w:numId w:val="1"/>
        </w:numPr>
        <w:rPr>
          <w:color w:val="000000" w:themeColor="text1"/>
        </w:rPr>
      </w:pPr>
      <w:r>
        <w:rPr>
          <w:color w:val="000000" w:themeColor="text1"/>
        </w:rPr>
        <w:t>濃厚接触者</w:t>
      </w:r>
      <w:r>
        <w:rPr>
          <w:rFonts w:hint="eastAsia"/>
          <w:color w:val="000000" w:themeColor="text1"/>
        </w:rPr>
        <w:t>等</w:t>
      </w:r>
      <w:r>
        <w:rPr>
          <w:color w:val="000000" w:themeColor="text1"/>
        </w:rPr>
        <w:t>について、現在</w:t>
      </w:r>
      <w:r w:rsidR="0065024E">
        <w:rPr>
          <w:rFonts w:hint="eastAsia"/>
          <w:color w:val="000000" w:themeColor="text1"/>
        </w:rPr>
        <w:t>草津</w:t>
      </w:r>
      <w:r>
        <w:rPr>
          <w:color w:val="000000" w:themeColor="text1"/>
        </w:rPr>
        <w:t>保健所において調査中です。</w:t>
      </w:r>
    </w:p>
    <w:p w14:paraId="2A02CE8F" w14:textId="77777777" w:rsidR="008C31C2" w:rsidRDefault="008C31C2" w:rsidP="008C31C2">
      <w:pPr>
        <w:pStyle w:val="a8"/>
        <w:ind w:left="720"/>
        <w:rPr>
          <w:color w:val="000000" w:themeColor="text1"/>
        </w:rPr>
      </w:pPr>
      <w:r>
        <w:rPr>
          <w:rFonts w:hint="eastAsia"/>
          <w:color w:val="000000" w:themeColor="text1"/>
        </w:rPr>
        <w:t>濃厚接触者に該当する場合、</w:t>
      </w:r>
    </w:p>
    <w:p w14:paraId="48BB0822" w14:textId="77777777" w:rsidR="008C31C2" w:rsidRDefault="008C31C2" w:rsidP="008C31C2">
      <w:pPr>
        <w:pStyle w:val="a8"/>
        <w:numPr>
          <w:ilvl w:val="0"/>
          <w:numId w:val="2"/>
        </w:numPr>
        <w:rPr>
          <w:color w:val="000000" w:themeColor="text1"/>
        </w:rPr>
      </w:pPr>
      <w:r>
        <w:rPr>
          <w:rFonts w:hint="eastAsia"/>
          <w:color w:val="000000" w:themeColor="text1"/>
        </w:rPr>
        <w:t>園から濃厚接触者等に特定された旨を連絡します。</w:t>
      </w:r>
    </w:p>
    <w:p w14:paraId="4A33E56E" w14:textId="77777777" w:rsidR="008C31C2" w:rsidRDefault="008C31C2" w:rsidP="008C31C2">
      <w:pPr>
        <w:pStyle w:val="a8"/>
        <w:numPr>
          <w:ilvl w:val="0"/>
          <w:numId w:val="2"/>
        </w:numPr>
        <w:rPr>
          <w:color w:val="000000" w:themeColor="text1"/>
        </w:rPr>
      </w:pPr>
      <w:r>
        <w:rPr>
          <w:rFonts w:hint="eastAsia"/>
          <w:color w:val="000000" w:themeColor="text1"/>
        </w:rPr>
        <w:t>その後、草津保健所から</w:t>
      </w:r>
      <w:r>
        <w:rPr>
          <w:rFonts w:hint="eastAsia"/>
          <w:color w:val="000000" w:themeColor="text1"/>
        </w:rPr>
        <w:t>PCR</w:t>
      </w:r>
      <w:r>
        <w:rPr>
          <w:rFonts w:hint="eastAsia"/>
          <w:color w:val="000000" w:themeColor="text1"/>
        </w:rPr>
        <w:t>検査等の詳細について連絡が入りますので指示に従ってください。（健康状態を把握するため、「健康観察」（健康状態の聞き取り等）が実施されます。）</w:t>
      </w:r>
    </w:p>
    <w:p w14:paraId="43F58813" w14:textId="77777777" w:rsidR="008C31C2" w:rsidRDefault="008C31C2" w:rsidP="008C31C2">
      <w:pPr>
        <w:pStyle w:val="a8"/>
        <w:rPr>
          <w:color w:val="000000" w:themeColor="text1"/>
        </w:rPr>
      </w:pPr>
      <w:r>
        <w:rPr>
          <w:color w:val="000000" w:themeColor="text1"/>
        </w:rPr>
        <w:t>（２）臨時休園</w:t>
      </w:r>
      <w:r>
        <w:rPr>
          <w:rFonts w:hint="eastAsia"/>
          <w:color w:val="000000" w:themeColor="text1"/>
        </w:rPr>
        <w:t>期間</w:t>
      </w:r>
      <w:r>
        <w:rPr>
          <w:color w:val="000000" w:themeColor="text1"/>
        </w:rPr>
        <w:t>中は、園から電話による健康状態の把握をさせていただくこともありますので、</w:t>
      </w:r>
    </w:p>
    <w:p w14:paraId="3D7215F2" w14:textId="77777777" w:rsidR="008C31C2" w:rsidRDefault="008C31C2" w:rsidP="008C31C2">
      <w:pPr>
        <w:pStyle w:val="a8"/>
        <w:ind w:leftChars="300" w:left="630"/>
        <w:rPr>
          <w:color w:val="000000" w:themeColor="text1"/>
        </w:rPr>
      </w:pPr>
      <w:r>
        <w:rPr>
          <w:rFonts w:hint="eastAsia"/>
          <w:color w:val="000000" w:themeColor="text1"/>
        </w:rPr>
        <w:t>各御家庭でしばらくの間、別紙「子どもと家族の健康シート」の御記入をお願いいたします。</w:t>
      </w:r>
    </w:p>
    <w:p w14:paraId="5CC0C4F8" w14:textId="77777777" w:rsidR="008C31C2" w:rsidRPr="00FC6637" w:rsidRDefault="008C31C2" w:rsidP="008C31C2">
      <w:pPr>
        <w:pStyle w:val="a8"/>
        <w:ind w:left="630" w:hanging="630"/>
      </w:pPr>
      <w:r>
        <w:rPr>
          <w:color w:val="000000" w:themeColor="text1"/>
        </w:rPr>
        <w:t>（３）臨時休園期間中</w:t>
      </w:r>
      <w:r w:rsidRPr="00FC6637">
        <w:t>の</w:t>
      </w:r>
      <w:r w:rsidRPr="00720620">
        <w:t>保育料</w:t>
      </w:r>
      <w:r>
        <w:rPr>
          <w:color w:val="000000" w:themeColor="text1"/>
        </w:rPr>
        <w:t>については、</w:t>
      </w:r>
      <w:r>
        <w:rPr>
          <w:rFonts w:hint="eastAsia"/>
          <w:color w:val="000000" w:themeColor="text1"/>
        </w:rPr>
        <w:t>休日</w:t>
      </w:r>
      <w:r>
        <w:rPr>
          <w:color w:val="000000" w:themeColor="text1"/>
        </w:rPr>
        <w:t>を除き日割り計算を行います。</w:t>
      </w:r>
      <w:r w:rsidRPr="00FC6637">
        <w:t>その他の費用負担の詳細につきましては、別途お知らせいたします。</w:t>
      </w:r>
    </w:p>
    <w:p w14:paraId="6A51590C" w14:textId="77777777" w:rsidR="008C31C2" w:rsidRDefault="008C31C2" w:rsidP="008C31C2">
      <w:pPr>
        <w:pStyle w:val="a8"/>
        <w:rPr>
          <w:color w:val="000000" w:themeColor="text1"/>
        </w:rPr>
      </w:pPr>
      <w:r>
        <w:rPr>
          <w:color w:val="000000" w:themeColor="text1"/>
        </w:rPr>
        <w:t>（４）休暇取得等に際し休園（所）証明書</w:t>
      </w:r>
      <w:r>
        <w:rPr>
          <w:rFonts w:hint="eastAsia"/>
          <w:color w:val="000000" w:themeColor="text1"/>
        </w:rPr>
        <w:t>が</w:t>
      </w:r>
      <w:r>
        <w:rPr>
          <w:color w:val="000000" w:themeColor="text1"/>
        </w:rPr>
        <w:t>必要な方、その他相談に関しましては、園に申し出てく</w:t>
      </w:r>
    </w:p>
    <w:p w14:paraId="4DD22455" w14:textId="77777777" w:rsidR="008C31C2" w:rsidRDefault="008C31C2" w:rsidP="008C31C2">
      <w:pPr>
        <w:pStyle w:val="a8"/>
        <w:ind w:firstLine="630"/>
        <w:rPr>
          <w:color w:val="000000" w:themeColor="text1"/>
        </w:rPr>
      </w:pPr>
      <w:r>
        <w:rPr>
          <w:color w:val="000000" w:themeColor="text1"/>
        </w:rPr>
        <w:t>ださい。</w:t>
      </w:r>
    </w:p>
    <w:p w14:paraId="11C8BE34" w14:textId="77777777" w:rsidR="008C31C2" w:rsidRDefault="008C31C2" w:rsidP="008C31C2">
      <w:pPr>
        <w:pStyle w:val="a8"/>
        <w:rPr>
          <w:color w:val="000000" w:themeColor="text1"/>
        </w:rPr>
      </w:pPr>
      <w:r>
        <w:rPr>
          <w:color w:val="000000" w:themeColor="text1"/>
        </w:rPr>
        <w:t>３　留意事項</w:t>
      </w:r>
    </w:p>
    <w:p w14:paraId="5D3584E4" w14:textId="77777777" w:rsidR="008C31C2" w:rsidRDefault="008C31C2" w:rsidP="008C31C2">
      <w:pPr>
        <w:pStyle w:val="a8"/>
        <w:rPr>
          <w:color w:val="000000" w:themeColor="text1"/>
        </w:rPr>
      </w:pPr>
      <w:r>
        <w:rPr>
          <w:color w:val="000000" w:themeColor="text1"/>
        </w:rPr>
        <w:t>（１）できるだけ外出を控えてください。</w:t>
      </w:r>
    </w:p>
    <w:p w14:paraId="6937FAEA" w14:textId="77777777" w:rsidR="008C31C2" w:rsidRDefault="008C31C2" w:rsidP="008C31C2">
      <w:pPr>
        <w:pStyle w:val="a8"/>
        <w:rPr>
          <w:color w:val="000000" w:themeColor="text1"/>
        </w:rPr>
      </w:pPr>
      <w:r>
        <w:rPr>
          <w:color w:val="000000" w:themeColor="text1"/>
        </w:rPr>
        <w:t>（２）睡眠を十分とり、体を休めてください。</w:t>
      </w:r>
    </w:p>
    <w:p w14:paraId="23A1C5EA" w14:textId="77777777" w:rsidR="008C31C2" w:rsidRDefault="008C31C2" w:rsidP="008C31C2">
      <w:pPr>
        <w:pStyle w:val="a8"/>
        <w:rPr>
          <w:color w:val="000000" w:themeColor="text1"/>
        </w:rPr>
      </w:pPr>
      <w:r>
        <w:rPr>
          <w:color w:val="000000" w:themeColor="text1"/>
        </w:rPr>
        <w:t>（３）バランスのとれた食事等に留意してください。</w:t>
      </w:r>
    </w:p>
    <w:p w14:paraId="103272DC" w14:textId="77777777" w:rsidR="008C31C2" w:rsidRDefault="008C31C2" w:rsidP="008C31C2">
      <w:pPr>
        <w:pStyle w:val="a8"/>
        <w:rPr>
          <w:color w:val="000000" w:themeColor="text1"/>
        </w:rPr>
      </w:pPr>
      <w:r>
        <w:rPr>
          <w:color w:val="000000" w:themeColor="text1"/>
        </w:rPr>
        <w:t>（４）手洗い</w:t>
      </w:r>
      <w:r>
        <w:rPr>
          <w:rFonts w:hint="eastAsia"/>
          <w:color w:val="000000" w:themeColor="text1"/>
        </w:rPr>
        <w:t>等</w:t>
      </w:r>
      <w:r>
        <w:rPr>
          <w:color w:val="000000" w:themeColor="text1"/>
        </w:rPr>
        <w:t>を</w:t>
      </w:r>
      <w:r>
        <w:rPr>
          <w:rFonts w:hint="eastAsia"/>
          <w:color w:val="000000" w:themeColor="text1"/>
        </w:rPr>
        <w:t>徹底</w:t>
      </w:r>
      <w:r>
        <w:rPr>
          <w:color w:val="000000" w:themeColor="text1"/>
        </w:rPr>
        <w:t>してください。</w:t>
      </w:r>
    </w:p>
    <w:p w14:paraId="7A6D1505" w14:textId="77777777" w:rsidR="008C31C2" w:rsidRDefault="008C31C2" w:rsidP="008C31C2">
      <w:pPr>
        <w:pStyle w:val="a8"/>
        <w:rPr>
          <w:color w:val="000000" w:themeColor="text1"/>
        </w:rPr>
      </w:pPr>
      <w:r>
        <w:rPr>
          <w:color w:val="000000" w:themeColor="text1"/>
        </w:rPr>
        <w:t>（５）生活のリズムが乱れないようにしてください。</w:t>
      </w:r>
    </w:p>
    <w:p w14:paraId="45CC5C60" w14:textId="77777777" w:rsidR="008C31C2" w:rsidRDefault="008C31C2" w:rsidP="008C31C2">
      <w:pPr>
        <w:pStyle w:val="a8"/>
        <w:rPr>
          <w:color w:val="000000" w:themeColor="text1"/>
        </w:rPr>
      </w:pPr>
    </w:p>
    <w:p w14:paraId="4C009695" w14:textId="77777777" w:rsidR="008C31C2" w:rsidRDefault="008C31C2" w:rsidP="008C31C2">
      <w:pPr>
        <w:pStyle w:val="a8"/>
        <w:rPr>
          <w:color w:val="000000" w:themeColor="text1"/>
        </w:rPr>
      </w:pPr>
    </w:p>
    <w:p w14:paraId="4D9DA573" w14:textId="77777777" w:rsidR="008C31C2" w:rsidRPr="00B70AEA" w:rsidRDefault="008C31C2" w:rsidP="008C31C2">
      <w:pPr>
        <w:spacing w:line="360" w:lineRule="exact"/>
        <w:rPr>
          <w:rFonts w:asciiTheme="minorEastAsia" w:eastAsiaTheme="minorEastAsia" w:hAnsiTheme="minorEastAsia"/>
        </w:rPr>
      </w:pPr>
      <w:r>
        <w:rPr>
          <w:rFonts w:ascii="ＭＳ 明朝" w:hAnsi="ＭＳ 明朝" w:hint="eastAsia"/>
          <w:color w:val="000000"/>
          <w:sz w:val="22"/>
          <w:szCs w:val="22"/>
        </w:rPr>
        <w:lastRenderedPageBreak/>
        <w:t xml:space="preserve">　</w:t>
      </w:r>
      <w:r w:rsidRPr="00B70AEA">
        <w:rPr>
          <w:rFonts w:asciiTheme="minorEastAsia" w:eastAsiaTheme="minorEastAsia" w:hAnsiTheme="minorEastAsia" w:hint="eastAsia"/>
          <w:color w:val="000000"/>
          <w:sz w:val="22"/>
          <w:szCs w:val="22"/>
        </w:rPr>
        <w:t xml:space="preserve">４ </w:t>
      </w:r>
      <w:r w:rsidRPr="00B70AEA">
        <w:rPr>
          <w:rFonts w:asciiTheme="minorEastAsia" w:eastAsiaTheme="minorEastAsia" w:hAnsiTheme="minorEastAsia"/>
        </w:rPr>
        <w:t>発熱等</w:t>
      </w:r>
      <w:r w:rsidRPr="00B70AEA">
        <w:rPr>
          <w:rFonts w:asciiTheme="minorEastAsia" w:eastAsiaTheme="minorEastAsia" w:hAnsiTheme="minorEastAsia" w:hint="eastAsia"/>
        </w:rPr>
        <w:t>の</w:t>
      </w:r>
      <w:r w:rsidRPr="00B70AEA">
        <w:rPr>
          <w:rFonts w:asciiTheme="minorEastAsia" w:eastAsiaTheme="minorEastAsia" w:hAnsiTheme="minorEastAsia"/>
        </w:rPr>
        <w:t>症状</w:t>
      </w:r>
      <w:r w:rsidRPr="00B70AEA">
        <w:rPr>
          <w:rFonts w:asciiTheme="minorEastAsia" w:eastAsiaTheme="minorEastAsia" w:hAnsiTheme="minorEastAsia" w:hint="eastAsia"/>
        </w:rPr>
        <w:t>がある</w:t>
      </w:r>
      <w:r w:rsidRPr="00B70AEA">
        <w:rPr>
          <w:rFonts w:asciiTheme="minorEastAsia" w:eastAsiaTheme="minorEastAsia" w:hAnsiTheme="minorEastAsia"/>
        </w:rPr>
        <w:t>場合</w:t>
      </w:r>
      <w:r w:rsidRPr="00B70AEA">
        <w:rPr>
          <w:rFonts w:asciiTheme="minorEastAsia" w:eastAsiaTheme="minorEastAsia" w:hAnsiTheme="minorEastAsia" w:hint="eastAsia"/>
        </w:rPr>
        <w:t>の</w:t>
      </w:r>
      <w:r w:rsidRPr="00B70AEA">
        <w:rPr>
          <w:rFonts w:asciiTheme="minorEastAsia" w:eastAsiaTheme="minorEastAsia" w:hAnsiTheme="minorEastAsia"/>
        </w:rPr>
        <w:t>相談</w:t>
      </w:r>
      <w:r w:rsidRPr="00B70AEA">
        <w:rPr>
          <w:rFonts w:asciiTheme="minorEastAsia" w:eastAsiaTheme="minorEastAsia" w:hAnsiTheme="minorEastAsia" w:hint="eastAsia"/>
        </w:rPr>
        <w:t>・</w:t>
      </w:r>
      <w:r w:rsidRPr="00B70AEA">
        <w:rPr>
          <w:rFonts w:asciiTheme="minorEastAsia" w:eastAsiaTheme="minorEastAsia" w:hAnsiTheme="minorEastAsia"/>
        </w:rPr>
        <w:t>受診</w:t>
      </w:r>
      <w:r w:rsidRPr="00B70AEA">
        <w:rPr>
          <w:rFonts w:asciiTheme="minorEastAsia" w:eastAsiaTheme="minorEastAsia" w:hAnsiTheme="minorEastAsia" w:hint="eastAsia"/>
        </w:rPr>
        <w:t>について</w:t>
      </w:r>
    </w:p>
    <w:p w14:paraId="33E10605" w14:textId="77777777" w:rsidR="008C31C2" w:rsidRPr="00B70AEA" w:rsidRDefault="008C31C2" w:rsidP="008C31C2">
      <w:pPr>
        <w:spacing w:line="360" w:lineRule="exact"/>
        <w:rPr>
          <w:rFonts w:asciiTheme="minorEastAsia" w:eastAsiaTheme="minorEastAsia" w:hAnsiTheme="minorEastAsia"/>
          <w:b/>
        </w:rPr>
      </w:pPr>
      <w:r>
        <w:rPr>
          <w:rFonts w:ascii="ＭＳ ゴシック" w:eastAsia="ＭＳ ゴシック" w:hAnsi="ＭＳ ゴシック" w:hint="eastAsia"/>
        </w:rPr>
        <w:t xml:space="preserve">　　　</w:t>
      </w:r>
      <w:r w:rsidRPr="00B70AEA">
        <w:rPr>
          <w:rFonts w:asciiTheme="minorEastAsia" w:eastAsiaTheme="minorEastAsia" w:hAnsiTheme="minorEastAsia" w:hint="eastAsia"/>
        </w:rPr>
        <w:t>《相談する窓口》</w:t>
      </w:r>
    </w:p>
    <w:p w14:paraId="5AB0AE1B" w14:textId="77777777" w:rsidR="008C31C2" w:rsidRDefault="008C31C2" w:rsidP="008C31C2">
      <w:pPr>
        <w:spacing w:line="360" w:lineRule="exact"/>
        <w:ind w:firstLineChars="300" w:firstLine="630"/>
        <w:rPr>
          <w:rFonts w:ascii="ＭＳ 明朝" w:hAnsi="ＭＳ 明朝"/>
        </w:rPr>
      </w:pPr>
      <w:r>
        <w:rPr>
          <w:rFonts w:ascii="ＭＳ 明朝" w:hAnsi="ＭＳ 明朝" w:hint="eastAsia"/>
        </w:rPr>
        <w:t>■</w:t>
      </w:r>
      <w:r>
        <w:rPr>
          <w:rFonts w:ascii="ＭＳ 明朝" w:hAnsi="ＭＳ 明朝"/>
        </w:rPr>
        <w:t>発熱等</w:t>
      </w:r>
      <w:r>
        <w:rPr>
          <w:rFonts w:ascii="ＭＳ 明朝" w:hAnsi="ＭＳ 明朝" w:hint="eastAsia"/>
        </w:rPr>
        <w:t>の</w:t>
      </w:r>
      <w:r>
        <w:rPr>
          <w:rFonts w:ascii="ＭＳ 明朝" w:hAnsi="ＭＳ 明朝"/>
        </w:rPr>
        <w:t>症状</w:t>
      </w:r>
      <w:r>
        <w:rPr>
          <w:rFonts w:ascii="ＭＳ 明朝" w:hAnsi="ＭＳ 明朝" w:hint="eastAsia"/>
        </w:rPr>
        <w:t>のある</w:t>
      </w:r>
      <w:r>
        <w:rPr>
          <w:rFonts w:ascii="ＭＳ 明朝" w:hAnsi="ＭＳ 明朝"/>
        </w:rPr>
        <w:t>方</w:t>
      </w:r>
      <w:r>
        <w:rPr>
          <w:rFonts w:ascii="ＭＳ 明朝" w:hAnsi="ＭＳ 明朝" w:hint="eastAsia"/>
        </w:rPr>
        <w:t>は、まずかかりつけ</w:t>
      </w:r>
      <w:r>
        <w:rPr>
          <w:rFonts w:ascii="ＭＳ 明朝" w:hAnsi="ＭＳ 明朝"/>
        </w:rPr>
        <w:t>医等</w:t>
      </w:r>
      <w:r>
        <w:rPr>
          <w:rFonts w:ascii="ＭＳ 明朝" w:hAnsi="ＭＳ 明朝" w:hint="eastAsia"/>
        </w:rPr>
        <w:t>、</w:t>
      </w:r>
      <w:r>
        <w:rPr>
          <w:rFonts w:ascii="ＭＳ 明朝" w:hAnsi="ＭＳ 明朝"/>
        </w:rPr>
        <w:t>地域</w:t>
      </w:r>
      <w:r>
        <w:rPr>
          <w:rFonts w:ascii="ＭＳ 明朝" w:hAnsi="ＭＳ 明朝" w:hint="eastAsia"/>
        </w:rPr>
        <w:t>の</w:t>
      </w:r>
      <w:r>
        <w:rPr>
          <w:rFonts w:ascii="ＭＳ 明朝" w:hAnsi="ＭＳ 明朝"/>
        </w:rPr>
        <w:t>身近</w:t>
      </w:r>
      <w:r>
        <w:rPr>
          <w:rFonts w:ascii="ＭＳ 明朝" w:hAnsi="ＭＳ 明朝" w:hint="eastAsia"/>
        </w:rPr>
        <w:t>な</w:t>
      </w:r>
      <w:r>
        <w:rPr>
          <w:rFonts w:ascii="ＭＳ 明朝" w:hAnsi="ＭＳ 明朝"/>
        </w:rPr>
        <w:t>診療所等</w:t>
      </w:r>
      <w:r>
        <w:rPr>
          <w:rFonts w:ascii="ＭＳ 明朝" w:hAnsi="ＭＳ 明朝" w:hint="eastAsia"/>
        </w:rPr>
        <w:t>に</w:t>
      </w:r>
      <w:r>
        <w:rPr>
          <w:rFonts w:ascii="ＭＳ 明朝" w:hAnsi="ＭＳ 明朝"/>
        </w:rPr>
        <w:t>連絡</w:t>
      </w:r>
      <w:r>
        <w:rPr>
          <w:rFonts w:ascii="ＭＳ 明朝" w:hAnsi="ＭＳ 明朝" w:hint="eastAsia"/>
        </w:rPr>
        <w:t>ください。</w:t>
      </w:r>
    </w:p>
    <w:p w14:paraId="471415CE" w14:textId="77777777" w:rsidR="008C31C2" w:rsidRDefault="008C31C2" w:rsidP="008C31C2">
      <w:pPr>
        <w:spacing w:line="360" w:lineRule="exact"/>
        <w:ind w:firstLineChars="300" w:firstLine="630"/>
        <w:rPr>
          <w:rFonts w:ascii="ＭＳ 明朝" w:hAnsi="ＭＳ 明朝"/>
        </w:rPr>
      </w:pPr>
      <w:r>
        <w:rPr>
          <w:rFonts w:ascii="ＭＳ 明朝" w:hAnsi="ＭＳ 明朝" w:hint="eastAsia"/>
        </w:rPr>
        <w:t>■</w:t>
      </w:r>
      <w:r>
        <w:rPr>
          <w:rFonts w:ascii="ＭＳ 明朝" w:hAnsi="ＭＳ 明朝"/>
        </w:rPr>
        <w:t>相談先</w:t>
      </w:r>
      <w:r>
        <w:rPr>
          <w:rFonts w:ascii="ＭＳ 明朝" w:hAnsi="ＭＳ 明朝" w:hint="eastAsia"/>
        </w:rPr>
        <w:t>に</w:t>
      </w:r>
      <w:r>
        <w:rPr>
          <w:rFonts w:ascii="ＭＳ 明朝" w:hAnsi="ＭＳ 明朝"/>
        </w:rPr>
        <w:t>迷</w:t>
      </w:r>
      <w:r>
        <w:rPr>
          <w:rFonts w:ascii="ＭＳ 明朝" w:hAnsi="ＭＳ 明朝" w:hint="eastAsia"/>
        </w:rPr>
        <w:t>った</w:t>
      </w:r>
      <w:r>
        <w:rPr>
          <w:rFonts w:ascii="ＭＳ 明朝" w:hAnsi="ＭＳ 明朝"/>
        </w:rPr>
        <w:t>時</w:t>
      </w:r>
      <w:r>
        <w:rPr>
          <w:rFonts w:ascii="ＭＳ 明朝" w:hAnsi="ＭＳ 明朝" w:hint="eastAsia"/>
        </w:rPr>
        <w:t>などは、下記の</w:t>
      </w:r>
      <w:r>
        <w:rPr>
          <w:rFonts w:ascii="ＭＳ 明朝" w:hAnsi="ＭＳ 明朝"/>
        </w:rPr>
        <w:t>受診</w:t>
      </w:r>
      <w:r>
        <w:rPr>
          <w:rFonts w:ascii="ＭＳ 明朝" w:hAnsi="ＭＳ 明朝" w:hint="eastAsia"/>
        </w:rPr>
        <w:t>・</w:t>
      </w:r>
      <w:r>
        <w:rPr>
          <w:rFonts w:ascii="ＭＳ 明朝" w:hAnsi="ＭＳ 明朝"/>
        </w:rPr>
        <w:t>相談</w:t>
      </w:r>
      <w:r>
        <w:rPr>
          <w:rFonts w:ascii="ＭＳ 明朝" w:hAnsi="ＭＳ 明朝" w:hint="eastAsia"/>
        </w:rPr>
        <w:t>センターを</w:t>
      </w:r>
      <w:r>
        <w:rPr>
          <w:rFonts w:ascii="ＭＳ 明朝" w:hAnsi="ＭＳ 明朝"/>
        </w:rPr>
        <w:t>利用</w:t>
      </w:r>
      <w:r>
        <w:rPr>
          <w:rFonts w:ascii="ＭＳ 明朝" w:hAnsi="ＭＳ 明朝" w:hint="eastAsia"/>
        </w:rPr>
        <w:t>ください。</w:t>
      </w:r>
    </w:p>
    <w:p w14:paraId="68954B10" w14:textId="77777777" w:rsidR="008C31C2" w:rsidRDefault="008C31C2" w:rsidP="008C31C2">
      <w:pPr>
        <w:spacing w:line="440" w:lineRule="exact"/>
        <w:ind w:leftChars="200" w:left="420" w:firstLineChars="200" w:firstLine="420"/>
        <w:rPr>
          <w:rFonts w:ascii="ＭＳ 明朝" w:hAnsi="ＭＳ 明朝"/>
          <w:sz w:val="22"/>
          <w:szCs w:val="22"/>
        </w:rPr>
      </w:pPr>
      <w:r>
        <w:rPr>
          <w:rFonts w:hint="eastAsia"/>
          <w:color w:val="000000" w:themeColor="text1"/>
        </w:rPr>
        <w:t xml:space="preserve">　</w:t>
      </w:r>
    </w:p>
    <w:p w14:paraId="426D8CBD" w14:textId="77777777" w:rsidR="008C31C2" w:rsidRPr="008F7CCA" w:rsidRDefault="008C31C2" w:rsidP="008C31C2">
      <w:pPr>
        <w:snapToGrid w:val="0"/>
        <w:ind w:leftChars="200" w:left="420" w:firstLineChars="250" w:firstLine="575"/>
        <w:rPr>
          <w:rFonts w:ascii="ＭＳ 明朝" w:hAnsi="ＭＳ 明朝"/>
          <w:sz w:val="22"/>
          <w:szCs w:val="22"/>
        </w:rPr>
      </w:pPr>
      <w:r w:rsidRPr="006E7E3A">
        <w:rPr>
          <w:rFonts w:ascii="ＭＳ 明朝" w:hAnsi="ＭＳ 明朝"/>
          <w:sz w:val="22"/>
          <w:szCs w:val="22"/>
          <w:u w:val="double"/>
        </w:rPr>
        <w:ruby>
          <w:rubyPr>
            <w:rubyAlign w:val="distributeSpace"/>
            <w:hps w:val="11"/>
            <w:hpsRaise w:val="20"/>
            <w:hpsBaseText w:val="22"/>
            <w:lid w:val="ja-JP"/>
          </w:rubyPr>
          <w:rt>
            <w:r w:rsidR="008C31C2" w:rsidRPr="006E7E3A">
              <w:rPr>
                <w:rFonts w:ascii="ＭＳ 明朝" w:hAnsi="ＭＳ 明朝"/>
                <w:sz w:val="11"/>
                <w:szCs w:val="22"/>
                <w:u w:val="double"/>
              </w:rPr>
              <w:t>じゅしん</w:t>
            </w:r>
          </w:rt>
          <w:rubyBase>
            <w:r w:rsidR="008C31C2" w:rsidRPr="006E7E3A">
              <w:rPr>
                <w:rFonts w:ascii="ＭＳ 明朝" w:hAnsi="ＭＳ 明朝"/>
                <w:sz w:val="22"/>
                <w:szCs w:val="22"/>
                <w:u w:val="double"/>
              </w:rPr>
              <w:t>受診</w:t>
            </w:r>
          </w:rubyBase>
        </w:ruby>
      </w:r>
      <w:r w:rsidRPr="006E7E3A">
        <w:rPr>
          <w:rFonts w:ascii="ＭＳ 明朝" w:hAnsi="ＭＳ 明朝" w:hint="eastAsia"/>
          <w:sz w:val="22"/>
          <w:szCs w:val="22"/>
          <w:u w:val="double"/>
        </w:rPr>
        <w:t>・</w:t>
      </w:r>
      <w:r w:rsidRPr="006E7E3A">
        <w:rPr>
          <w:rFonts w:ascii="ＭＳ 明朝" w:hAnsi="ＭＳ 明朝"/>
          <w:sz w:val="22"/>
          <w:szCs w:val="22"/>
          <w:u w:val="double"/>
        </w:rPr>
        <w:ruby>
          <w:rubyPr>
            <w:rubyAlign w:val="distributeSpace"/>
            <w:hps w:val="11"/>
            <w:hpsRaise w:val="20"/>
            <w:hpsBaseText w:val="22"/>
            <w:lid w:val="ja-JP"/>
          </w:rubyPr>
          <w:rt>
            <w:r w:rsidR="008C31C2" w:rsidRPr="006E7E3A">
              <w:rPr>
                <w:rFonts w:ascii="ＭＳ 明朝" w:hAnsi="ＭＳ 明朝"/>
                <w:sz w:val="11"/>
                <w:szCs w:val="22"/>
                <w:u w:val="double"/>
              </w:rPr>
              <w:t>そうだん</w:t>
            </w:r>
          </w:rt>
          <w:rubyBase>
            <w:r w:rsidR="008C31C2" w:rsidRPr="006E7E3A">
              <w:rPr>
                <w:rFonts w:ascii="ＭＳ 明朝" w:hAnsi="ＭＳ 明朝"/>
                <w:sz w:val="22"/>
                <w:szCs w:val="22"/>
                <w:u w:val="double"/>
              </w:rPr>
              <w:t>相談</w:t>
            </w:r>
          </w:rubyBase>
        </w:ruby>
      </w:r>
      <w:r w:rsidRPr="006E7E3A">
        <w:rPr>
          <w:rFonts w:ascii="ＭＳ 明朝" w:hAnsi="ＭＳ 明朝" w:hint="eastAsia"/>
          <w:sz w:val="22"/>
          <w:szCs w:val="22"/>
          <w:u w:val="double"/>
        </w:rPr>
        <w:t xml:space="preserve">センター　</w:t>
      </w:r>
      <w:r>
        <w:rPr>
          <w:rFonts w:ascii="ＭＳ 明朝" w:hAnsi="ＭＳ 明朝" w:hint="eastAsia"/>
          <w:sz w:val="22"/>
          <w:szCs w:val="22"/>
        </w:rPr>
        <w:t xml:space="preserve">　</w:t>
      </w:r>
      <w:r w:rsidRPr="008F7CCA">
        <w:rPr>
          <w:rFonts w:ascii="ＭＳ 明朝" w:hAnsi="ＭＳ 明朝" w:hint="eastAsia"/>
          <w:sz w:val="22"/>
          <w:szCs w:val="22"/>
        </w:rPr>
        <w:t xml:space="preserve">　</w:t>
      </w:r>
      <w:r>
        <w:rPr>
          <w:rFonts w:ascii="ＭＳ 明朝" w:hAnsi="ＭＳ 明朝" w:hint="eastAsia"/>
          <w:sz w:val="22"/>
          <w:szCs w:val="22"/>
        </w:rPr>
        <w:t xml:space="preserve">　　</w:t>
      </w:r>
      <w:r w:rsidRPr="008F7CCA">
        <w:rPr>
          <w:rFonts w:ascii="ＭＳ 明朝" w:hAnsi="ＭＳ 明朝"/>
          <w:sz w:val="22"/>
          <w:szCs w:val="22"/>
        </w:rPr>
        <w:ruby>
          <w:rubyPr>
            <w:rubyAlign w:val="distributeSpace"/>
            <w:hps w:val="11"/>
            <w:hpsRaise w:val="20"/>
            <w:hpsBaseText w:val="22"/>
            <w:lid w:val="ja-JP"/>
          </w:rubyPr>
          <w:rt>
            <w:r w:rsidR="008C31C2" w:rsidRPr="008F7CCA">
              <w:rPr>
                <w:rFonts w:ascii="ＭＳ 明朝" w:hAnsi="ＭＳ 明朝"/>
                <w:sz w:val="11"/>
                <w:szCs w:val="22"/>
              </w:rPr>
              <w:t>そうだん</w:t>
            </w:r>
          </w:rt>
          <w:rubyBase>
            <w:r w:rsidR="008C31C2" w:rsidRPr="008F7CCA">
              <w:rPr>
                <w:rFonts w:ascii="ＭＳ 明朝" w:hAnsi="ＭＳ 明朝"/>
                <w:sz w:val="22"/>
                <w:szCs w:val="22"/>
              </w:rPr>
              <w:t>相談</w:t>
            </w:r>
          </w:rubyBase>
        </w:ruby>
      </w:r>
      <w:r w:rsidRPr="008F7CCA">
        <w:rPr>
          <w:rFonts w:ascii="ＭＳ 明朝" w:hAnsi="ＭＳ 明朝"/>
          <w:sz w:val="22"/>
          <w:szCs w:val="22"/>
        </w:rPr>
        <w:ruby>
          <w:rubyPr>
            <w:rubyAlign w:val="distributeSpace"/>
            <w:hps w:val="11"/>
            <w:hpsRaise w:val="20"/>
            <w:hpsBaseText w:val="22"/>
            <w:lid w:val="ja-JP"/>
          </w:rubyPr>
          <w:rt>
            <w:r w:rsidR="008C31C2" w:rsidRPr="008F7CCA">
              <w:rPr>
                <w:rFonts w:ascii="ＭＳ 明朝" w:hAnsi="ＭＳ 明朝"/>
                <w:sz w:val="11"/>
                <w:szCs w:val="22"/>
              </w:rPr>
              <w:t>じかん</w:t>
            </w:r>
          </w:rt>
          <w:rubyBase>
            <w:r w:rsidR="008C31C2" w:rsidRPr="008F7CCA">
              <w:rPr>
                <w:rFonts w:ascii="ＭＳ 明朝" w:hAnsi="ＭＳ 明朝"/>
                <w:sz w:val="22"/>
                <w:szCs w:val="22"/>
              </w:rPr>
              <w:t>時間</w:t>
            </w:r>
          </w:rubyBase>
        </w:ruby>
      </w:r>
      <w:r w:rsidRPr="008F7CCA">
        <w:rPr>
          <w:rFonts w:ascii="ＭＳ 明朝" w:hAnsi="ＭＳ 明朝" w:hint="eastAsia"/>
          <w:sz w:val="22"/>
          <w:szCs w:val="22"/>
        </w:rPr>
        <w:t xml:space="preserve">　２４</w:t>
      </w:r>
      <w:r w:rsidRPr="008F7CCA">
        <w:rPr>
          <w:rFonts w:ascii="ＭＳ 明朝" w:hAnsi="ＭＳ 明朝"/>
          <w:sz w:val="22"/>
          <w:szCs w:val="22"/>
        </w:rPr>
        <w:ruby>
          <w:rubyPr>
            <w:rubyAlign w:val="distributeSpace"/>
            <w:hps w:val="11"/>
            <w:hpsRaise w:val="20"/>
            <w:hpsBaseText w:val="22"/>
            <w:lid w:val="ja-JP"/>
          </w:rubyPr>
          <w:rt>
            <w:r w:rsidR="008C31C2" w:rsidRPr="008F7CCA">
              <w:rPr>
                <w:rFonts w:ascii="ＭＳ 明朝" w:hAnsi="ＭＳ 明朝"/>
                <w:sz w:val="11"/>
                <w:szCs w:val="22"/>
              </w:rPr>
              <w:t>じかん</w:t>
            </w:r>
          </w:rt>
          <w:rubyBase>
            <w:r w:rsidR="008C31C2" w:rsidRPr="008F7CCA">
              <w:rPr>
                <w:rFonts w:ascii="ＭＳ 明朝" w:hAnsi="ＭＳ 明朝"/>
                <w:sz w:val="22"/>
                <w:szCs w:val="22"/>
              </w:rPr>
              <w:t>時間</w:t>
            </w:r>
          </w:rubyBase>
        </w:ruby>
      </w:r>
      <w:r w:rsidRPr="008F7CCA">
        <w:rPr>
          <w:rFonts w:ascii="ＭＳ 明朝" w:hAnsi="ＭＳ 明朝"/>
          <w:sz w:val="22"/>
          <w:szCs w:val="22"/>
        </w:rPr>
        <w:ruby>
          <w:rubyPr>
            <w:rubyAlign w:val="distributeSpace"/>
            <w:hps w:val="11"/>
            <w:hpsRaise w:val="20"/>
            <w:hpsBaseText w:val="22"/>
            <w:lid w:val="ja-JP"/>
          </w:rubyPr>
          <w:rt>
            <w:r w:rsidR="008C31C2" w:rsidRPr="008F7CCA">
              <w:rPr>
                <w:rFonts w:ascii="ＭＳ 明朝" w:hAnsi="ＭＳ 明朝"/>
                <w:sz w:val="11"/>
                <w:szCs w:val="22"/>
              </w:rPr>
              <w:t>まいにち</w:t>
            </w:r>
          </w:rt>
          <w:rubyBase>
            <w:r w:rsidR="008C31C2" w:rsidRPr="008F7CCA">
              <w:rPr>
                <w:rFonts w:ascii="ＭＳ 明朝" w:hAnsi="ＭＳ 明朝"/>
                <w:sz w:val="22"/>
                <w:szCs w:val="22"/>
              </w:rPr>
              <w:t>毎日</w:t>
            </w:r>
          </w:rubyBase>
        </w:ruby>
      </w:r>
    </w:p>
    <w:p w14:paraId="7FBD0606" w14:textId="77777777" w:rsidR="008C31C2" w:rsidRPr="008F7CCA" w:rsidRDefault="008C31C2" w:rsidP="008C31C2">
      <w:pPr>
        <w:snapToGrid w:val="0"/>
        <w:ind w:leftChars="200" w:left="420" w:firstLineChars="1400" w:firstLine="3220"/>
        <w:rPr>
          <w:rFonts w:ascii="ＭＳ 明朝" w:hAnsi="ＭＳ 明朝"/>
          <w:sz w:val="22"/>
          <w:szCs w:val="22"/>
        </w:rPr>
      </w:pPr>
      <w:r w:rsidRPr="008F7CCA">
        <w:rPr>
          <w:rFonts w:ascii="ＭＳ 明朝" w:hAnsi="ＭＳ 明朝" w:hint="eastAsia"/>
          <w:sz w:val="22"/>
          <w:szCs w:val="22"/>
        </w:rPr>
        <w:t xml:space="preserve">TEL　</w:t>
      </w:r>
      <w:r>
        <w:rPr>
          <w:rFonts w:ascii="ＭＳ 明朝" w:hAnsi="ＭＳ 明朝" w:hint="eastAsia"/>
          <w:sz w:val="22"/>
          <w:szCs w:val="22"/>
        </w:rPr>
        <w:t xml:space="preserve">　</w:t>
      </w:r>
      <w:r w:rsidRPr="008F7CCA">
        <w:rPr>
          <w:rFonts w:ascii="ＭＳ 明朝" w:hAnsi="ＭＳ 明朝" w:hint="eastAsia"/>
          <w:sz w:val="22"/>
          <w:szCs w:val="22"/>
        </w:rPr>
        <w:t>０７７－５２８－３６２１</w:t>
      </w:r>
    </w:p>
    <w:p w14:paraId="119D0C71" w14:textId="77777777" w:rsidR="008C31C2" w:rsidRDefault="008C31C2" w:rsidP="008C31C2">
      <w:pPr>
        <w:snapToGrid w:val="0"/>
        <w:ind w:left="688" w:hangingChars="299" w:hanging="688"/>
        <w:rPr>
          <w:rFonts w:ascii="ＭＳ 明朝" w:hAnsi="ＭＳ 明朝"/>
          <w:sz w:val="22"/>
          <w:szCs w:val="22"/>
        </w:rPr>
      </w:pPr>
      <w:r>
        <w:rPr>
          <w:rFonts w:ascii="ＭＳ 明朝" w:hAnsi="ＭＳ 明朝" w:hint="eastAsia"/>
          <w:sz w:val="22"/>
          <w:szCs w:val="22"/>
        </w:rPr>
        <w:t xml:space="preserve">　　　　　　　　　　　　 　　　メール</w:t>
      </w:r>
      <w:r w:rsidRPr="008F7CCA">
        <w:rPr>
          <w:rFonts w:ascii="ＭＳ 明朝" w:hAnsi="ＭＳ 明朝" w:hint="eastAsia"/>
          <w:sz w:val="22"/>
          <w:szCs w:val="22"/>
        </w:rPr>
        <w:t xml:space="preserve">　</w:t>
      </w:r>
      <w:hyperlink r:id="rId8" w:history="1">
        <w:r w:rsidRPr="003D513B">
          <w:rPr>
            <w:rStyle w:val="af3"/>
            <w:rFonts w:ascii="ＭＳ 明朝" w:hAnsi="ＭＳ 明朝" w:hint="eastAsia"/>
            <w:color w:val="000000" w:themeColor="text1"/>
            <w:sz w:val="22"/>
            <w:szCs w:val="22"/>
          </w:rPr>
          <w:t>coronasoudan@shigaken.</w:t>
        </w:r>
        <w:r w:rsidRPr="003D513B">
          <w:rPr>
            <w:rStyle w:val="af3"/>
            <w:rFonts w:ascii="ＭＳ 明朝" w:hAnsi="ＭＳ 明朝"/>
            <w:color w:val="000000" w:themeColor="text1"/>
            <w:sz w:val="22"/>
            <w:szCs w:val="22"/>
          </w:rPr>
          <w:t>net</w:t>
        </w:r>
      </w:hyperlink>
      <w:r w:rsidRPr="003D513B">
        <w:rPr>
          <w:rFonts w:ascii="ＭＳ 明朝" w:hAnsi="ＭＳ 明朝" w:hint="eastAsia"/>
          <w:color w:val="000000" w:themeColor="text1"/>
          <w:sz w:val="22"/>
          <w:szCs w:val="22"/>
        </w:rPr>
        <w:t xml:space="preserve">　</w:t>
      </w:r>
    </w:p>
    <w:p w14:paraId="50F3130E" w14:textId="77777777" w:rsidR="008C31C2" w:rsidRDefault="008C31C2" w:rsidP="008C31C2">
      <w:pPr>
        <w:snapToGrid w:val="0"/>
        <w:ind w:left="688" w:hangingChars="299" w:hanging="688"/>
        <w:rPr>
          <w:rFonts w:ascii="ＭＳ 明朝" w:hAnsi="ＭＳ 明朝"/>
          <w:sz w:val="22"/>
          <w:szCs w:val="22"/>
        </w:rPr>
      </w:pPr>
      <w:r>
        <w:rPr>
          <w:rFonts w:ascii="ＭＳ 明朝" w:hAnsi="ＭＳ 明朝" w:hint="eastAsia"/>
          <w:sz w:val="22"/>
          <w:szCs w:val="22"/>
        </w:rPr>
        <w:t xml:space="preserve">　　　■家庭や地域、職場での予防方法等については、一般電話相談窓口へご連絡ください。</w:t>
      </w:r>
    </w:p>
    <w:p w14:paraId="182EEF48" w14:textId="77777777" w:rsidR="008C31C2" w:rsidRPr="008F7CCA" w:rsidRDefault="008C31C2" w:rsidP="008C31C2">
      <w:pPr>
        <w:snapToGrid w:val="0"/>
        <w:ind w:left="688" w:hangingChars="299" w:hanging="688"/>
        <w:rPr>
          <w:rFonts w:ascii="ＭＳ 明朝" w:hAnsi="ＭＳ 明朝"/>
          <w:sz w:val="22"/>
          <w:szCs w:val="22"/>
        </w:rPr>
      </w:pPr>
      <w:r w:rsidRPr="008F7CCA">
        <w:rPr>
          <w:rFonts w:ascii="ＭＳ 明朝" w:hAnsi="ＭＳ 明朝" w:hint="eastAsia"/>
          <w:sz w:val="22"/>
          <w:szCs w:val="22"/>
        </w:rPr>
        <w:t xml:space="preserve">　　　　 　　　　　 </w:t>
      </w:r>
    </w:p>
    <w:p w14:paraId="5B9E65E9" w14:textId="77777777" w:rsidR="008C31C2" w:rsidRPr="008F7CCA" w:rsidRDefault="008C31C2" w:rsidP="008C31C2">
      <w:pPr>
        <w:snapToGrid w:val="0"/>
        <w:ind w:left="688" w:hangingChars="299" w:hanging="688"/>
        <w:rPr>
          <w:rFonts w:ascii="ＭＳ 明朝" w:hAnsi="ＭＳ 明朝"/>
          <w:sz w:val="22"/>
          <w:szCs w:val="22"/>
        </w:rPr>
      </w:pPr>
      <w:r>
        <w:rPr>
          <w:rFonts w:ascii="ＭＳ 明朝" w:hAnsi="ＭＳ 明朝" w:hint="eastAsia"/>
          <w:sz w:val="22"/>
          <w:szCs w:val="22"/>
        </w:rPr>
        <w:t xml:space="preserve">　　　</w:t>
      </w:r>
      <w:r w:rsidRPr="008F7CCA">
        <w:rPr>
          <w:rFonts w:ascii="ＭＳ 明朝" w:hAnsi="ＭＳ 明朝" w:hint="eastAsia"/>
          <w:sz w:val="22"/>
          <w:szCs w:val="22"/>
        </w:rPr>
        <w:t xml:space="preserve">　</w:t>
      </w:r>
      <w:r w:rsidRPr="006E7E3A">
        <w:rPr>
          <w:rFonts w:ascii="ＭＳ 明朝" w:hAnsi="ＭＳ 明朝"/>
          <w:sz w:val="22"/>
          <w:szCs w:val="22"/>
          <w:u w:val="double"/>
        </w:rPr>
        <w:ruby>
          <w:rubyPr>
            <w:rubyAlign w:val="distributeSpace"/>
            <w:hps w:val="11"/>
            <w:hpsRaise w:val="20"/>
            <w:hpsBaseText w:val="22"/>
            <w:lid w:val="ja-JP"/>
          </w:rubyPr>
          <w:rt>
            <w:r w:rsidR="008C31C2" w:rsidRPr="006E7E3A">
              <w:rPr>
                <w:rFonts w:ascii="ＭＳ 明朝" w:hAnsi="ＭＳ 明朝"/>
                <w:sz w:val="11"/>
                <w:szCs w:val="22"/>
                <w:u w:val="double"/>
              </w:rPr>
              <w:t>いっぱん</w:t>
            </w:r>
          </w:rt>
          <w:rubyBase>
            <w:r w:rsidR="008C31C2" w:rsidRPr="006E7E3A">
              <w:rPr>
                <w:rFonts w:ascii="ＭＳ 明朝" w:hAnsi="ＭＳ 明朝"/>
                <w:sz w:val="22"/>
                <w:szCs w:val="22"/>
                <w:u w:val="double"/>
              </w:rPr>
              <w:t>一般</w:t>
            </w:r>
          </w:rubyBase>
        </w:ruby>
      </w:r>
      <w:r w:rsidRPr="006E7E3A">
        <w:rPr>
          <w:rFonts w:ascii="ＭＳ 明朝" w:hAnsi="ＭＳ 明朝"/>
          <w:sz w:val="22"/>
          <w:szCs w:val="22"/>
          <w:u w:val="double"/>
        </w:rPr>
        <w:ruby>
          <w:rubyPr>
            <w:rubyAlign w:val="distributeSpace"/>
            <w:hps w:val="11"/>
            <w:hpsRaise w:val="20"/>
            <w:hpsBaseText w:val="22"/>
            <w:lid w:val="ja-JP"/>
          </w:rubyPr>
          <w:rt>
            <w:r w:rsidR="008C31C2" w:rsidRPr="006E7E3A">
              <w:rPr>
                <w:rFonts w:ascii="ＭＳ 明朝" w:hAnsi="ＭＳ 明朝"/>
                <w:sz w:val="11"/>
                <w:szCs w:val="22"/>
                <w:u w:val="double"/>
              </w:rPr>
              <w:t>でんわ</w:t>
            </w:r>
          </w:rt>
          <w:rubyBase>
            <w:r w:rsidR="008C31C2" w:rsidRPr="006E7E3A">
              <w:rPr>
                <w:rFonts w:ascii="ＭＳ 明朝" w:hAnsi="ＭＳ 明朝"/>
                <w:sz w:val="22"/>
                <w:szCs w:val="22"/>
                <w:u w:val="double"/>
              </w:rPr>
              <w:t>電話</w:t>
            </w:r>
          </w:rubyBase>
        </w:ruby>
      </w:r>
      <w:r w:rsidRPr="006E7E3A">
        <w:rPr>
          <w:rFonts w:ascii="ＭＳ 明朝" w:hAnsi="ＭＳ 明朝"/>
          <w:sz w:val="22"/>
          <w:szCs w:val="22"/>
          <w:u w:val="double"/>
        </w:rPr>
        <w:ruby>
          <w:rubyPr>
            <w:rubyAlign w:val="distributeSpace"/>
            <w:hps w:val="11"/>
            <w:hpsRaise w:val="20"/>
            <w:hpsBaseText w:val="22"/>
            <w:lid w:val="ja-JP"/>
          </w:rubyPr>
          <w:rt>
            <w:r w:rsidR="008C31C2" w:rsidRPr="006E7E3A">
              <w:rPr>
                <w:rFonts w:ascii="ＭＳ 明朝" w:hAnsi="ＭＳ 明朝"/>
                <w:sz w:val="11"/>
                <w:szCs w:val="22"/>
                <w:u w:val="double"/>
              </w:rPr>
              <w:t>そうだん</w:t>
            </w:r>
          </w:rt>
          <w:rubyBase>
            <w:r w:rsidR="008C31C2" w:rsidRPr="006E7E3A">
              <w:rPr>
                <w:rFonts w:ascii="ＭＳ 明朝" w:hAnsi="ＭＳ 明朝"/>
                <w:sz w:val="22"/>
                <w:szCs w:val="22"/>
                <w:u w:val="double"/>
              </w:rPr>
              <w:t>相談</w:t>
            </w:r>
          </w:rubyBase>
        </w:ruby>
      </w:r>
      <w:r w:rsidRPr="006E7E3A">
        <w:rPr>
          <w:rFonts w:ascii="ＭＳ 明朝" w:hAnsi="ＭＳ 明朝"/>
          <w:sz w:val="22"/>
          <w:szCs w:val="22"/>
          <w:u w:val="double"/>
        </w:rPr>
        <w:ruby>
          <w:rubyPr>
            <w:rubyAlign w:val="distributeSpace"/>
            <w:hps w:val="11"/>
            <w:hpsRaise w:val="20"/>
            <w:hpsBaseText w:val="22"/>
            <w:lid w:val="ja-JP"/>
          </w:rubyPr>
          <w:rt>
            <w:r w:rsidR="008C31C2" w:rsidRPr="006E7E3A">
              <w:rPr>
                <w:rFonts w:ascii="ＭＳ 明朝" w:hAnsi="ＭＳ 明朝"/>
                <w:sz w:val="11"/>
                <w:szCs w:val="22"/>
                <w:u w:val="double"/>
              </w:rPr>
              <w:t>まどぐち</w:t>
            </w:r>
          </w:rt>
          <w:rubyBase>
            <w:r w:rsidR="008C31C2" w:rsidRPr="006E7E3A">
              <w:rPr>
                <w:rFonts w:ascii="ＭＳ 明朝" w:hAnsi="ＭＳ 明朝"/>
                <w:sz w:val="22"/>
                <w:szCs w:val="22"/>
                <w:u w:val="double"/>
              </w:rPr>
              <w:t>窓口</w:t>
            </w:r>
          </w:rubyBase>
        </w:ruby>
      </w:r>
      <w:r w:rsidRPr="006E7E3A">
        <w:rPr>
          <w:rFonts w:ascii="ＭＳ 明朝" w:hAnsi="ＭＳ 明朝" w:hint="eastAsia"/>
          <w:sz w:val="22"/>
          <w:szCs w:val="22"/>
          <w:u w:val="double"/>
        </w:rPr>
        <w:t xml:space="preserve">　</w:t>
      </w:r>
      <w:r>
        <w:rPr>
          <w:rFonts w:ascii="ＭＳ 明朝" w:hAnsi="ＭＳ 明朝" w:hint="eastAsia"/>
          <w:sz w:val="22"/>
          <w:szCs w:val="22"/>
        </w:rPr>
        <w:t xml:space="preserve">　　　　　</w:t>
      </w:r>
      <w:r w:rsidRPr="008F7CCA">
        <w:rPr>
          <w:rFonts w:ascii="ＭＳ 明朝" w:hAnsi="ＭＳ 明朝"/>
          <w:sz w:val="22"/>
          <w:szCs w:val="22"/>
        </w:rPr>
        <w:ruby>
          <w:rubyPr>
            <w:rubyAlign w:val="distributeSpace"/>
            <w:hps w:val="11"/>
            <w:hpsRaise w:val="20"/>
            <w:hpsBaseText w:val="22"/>
            <w:lid w:val="ja-JP"/>
          </w:rubyPr>
          <w:rt>
            <w:r w:rsidR="008C31C2" w:rsidRPr="008F7CCA">
              <w:rPr>
                <w:rFonts w:ascii="ＭＳ 明朝" w:hAnsi="ＭＳ 明朝"/>
                <w:sz w:val="11"/>
                <w:szCs w:val="22"/>
              </w:rPr>
              <w:t>そうだん</w:t>
            </w:r>
          </w:rt>
          <w:rubyBase>
            <w:r w:rsidR="008C31C2" w:rsidRPr="008F7CCA">
              <w:rPr>
                <w:rFonts w:ascii="ＭＳ 明朝" w:hAnsi="ＭＳ 明朝"/>
                <w:sz w:val="22"/>
                <w:szCs w:val="22"/>
              </w:rPr>
              <w:t>相談</w:t>
            </w:r>
          </w:rubyBase>
        </w:ruby>
      </w:r>
      <w:r w:rsidRPr="008F7CCA">
        <w:rPr>
          <w:rFonts w:ascii="ＭＳ 明朝" w:hAnsi="ＭＳ 明朝"/>
          <w:sz w:val="22"/>
          <w:szCs w:val="22"/>
        </w:rPr>
        <w:ruby>
          <w:rubyPr>
            <w:rubyAlign w:val="distributeSpace"/>
            <w:hps w:val="11"/>
            <w:hpsRaise w:val="20"/>
            <w:hpsBaseText w:val="22"/>
            <w:lid w:val="ja-JP"/>
          </w:rubyPr>
          <w:rt>
            <w:r w:rsidR="008C31C2" w:rsidRPr="008F7CCA">
              <w:rPr>
                <w:rFonts w:ascii="ＭＳ 明朝" w:hAnsi="ＭＳ 明朝"/>
                <w:sz w:val="11"/>
                <w:szCs w:val="22"/>
              </w:rPr>
              <w:t>じかん</w:t>
            </w:r>
          </w:rt>
          <w:rubyBase>
            <w:r w:rsidR="008C31C2" w:rsidRPr="008F7CCA">
              <w:rPr>
                <w:rFonts w:ascii="ＭＳ 明朝" w:hAnsi="ＭＳ 明朝"/>
                <w:sz w:val="22"/>
                <w:szCs w:val="22"/>
              </w:rPr>
              <w:t>時間</w:t>
            </w:r>
          </w:rubyBase>
        </w:ruby>
      </w:r>
      <w:r>
        <w:rPr>
          <w:rFonts w:ascii="ＭＳ 明朝" w:hAnsi="ＭＳ 明朝" w:hint="eastAsia"/>
          <w:sz w:val="22"/>
          <w:szCs w:val="22"/>
        </w:rPr>
        <w:t xml:space="preserve">　</w:t>
      </w:r>
      <w:r>
        <w:rPr>
          <w:rFonts w:ascii="ＭＳ 明朝" w:hAnsi="ＭＳ 明朝"/>
          <w:sz w:val="22"/>
          <w:szCs w:val="22"/>
        </w:rPr>
        <w:ruby>
          <w:rubyPr>
            <w:rubyAlign w:val="distributeSpace"/>
            <w:hps w:val="11"/>
            <w:hpsRaise w:val="20"/>
            <w:hpsBaseText w:val="22"/>
            <w:lid w:val="ja-JP"/>
          </w:rubyPr>
          <w:rt>
            <w:r w:rsidR="008C31C2" w:rsidRPr="008864EE">
              <w:rPr>
                <w:rFonts w:ascii="ＭＳ 明朝" w:hAnsi="ＭＳ 明朝"/>
                <w:sz w:val="11"/>
                <w:szCs w:val="22"/>
              </w:rPr>
              <w:t>まいにち</w:t>
            </w:r>
          </w:rt>
          <w:rubyBase>
            <w:r w:rsidR="008C31C2">
              <w:rPr>
                <w:rFonts w:ascii="ＭＳ 明朝" w:hAnsi="ＭＳ 明朝"/>
                <w:sz w:val="22"/>
                <w:szCs w:val="22"/>
              </w:rPr>
              <w:t>毎日</w:t>
            </w:r>
          </w:rubyBase>
        </w:ruby>
      </w:r>
      <w:r>
        <w:rPr>
          <w:rFonts w:ascii="ＭＳ 明朝" w:hAnsi="ＭＳ 明朝" w:hint="eastAsia"/>
          <w:sz w:val="22"/>
          <w:szCs w:val="22"/>
        </w:rPr>
        <w:t xml:space="preserve">　８：３０～１７：１５</w:t>
      </w:r>
    </w:p>
    <w:p w14:paraId="66B883CB" w14:textId="77777777" w:rsidR="008C31C2" w:rsidRPr="008F7CCA" w:rsidRDefault="008C31C2" w:rsidP="008C31C2">
      <w:pPr>
        <w:snapToGrid w:val="0"/>
        <w:ind w:left="688" w:hangingChars="299" w:hanging="688"/>
        <w:rPr>
          <w:rFonts w:ascii="ＭＳ 明朝" w:hAnsi="ＭＳ 明朝"/>
          <w:sz w:val="22"/>
          <w:szCs w:val="22"/>
        </w:rPr>
      </w:pPr>
      <w:r w:rsidRPr="008F7CCA">
        <w:rPr>
          <w:rFonts w:ascii="ＭＳ 明朝" w:hAnsi="ＭＳ 明朝" w:hint="eastAsia"/>
          <w:sz w:val="22"/>
          <w:szCs w:val="22"/>
        </w:rPr>
        <w:t xml:space="preserve">　　　　　　　　　　　　　</w:t>
      </w:r>
      <w:r>
        <w:rPr>
          <w:rFonts w:ascii="ＭＳ 明朝" w:hAnsi="ＭＳ 明朝" w:hint="eastAsia"/>
          <w:sz w:val="22"/>
          <w:szCs w:val="22"/>
        </w:rPr>
        <w:t xml:space="preserve"> 　　TEL　０７７－５２８－３６３７</w:t>
      </w:r>
    </w:p>
    <w:p w14:paraId="4FA4EF04" w14:textId="77777777" w:rsidR="008C31C2" w:rsidRDefault="008C31C2" w:rsidP="008C31C2">
      <w:pPr>
        <w:spacing w:line="360" w:lineRule="exact"/>
        <w:ind w:left="660" w:hangingChars="300" w:hanging="660"/>
        <w:rPr>
          <w:rFonts w:ascii="ＭＳ 明朝" w:hAnsi="ＭＳ 明朝"/>
          <w:color w:val="000000"/>
          <w:sz w:val="21"/>
        </w:rPr>
      </w:pPr>
      <w:r>
        <w:rPr>
          <w:rFonts w:ascii="ＭＳ 明朝" w:hAnsi="ＭＳ 明朝" w:hint="eastAsia"/>
          <w:color w:val="000000"/>
          <w:sz w:val="21"/>
        </w:rPr>
        <w:t xml:space="preserve">                           　　メール </w:t>
      </w:r>
      <w:r>
        <w:rPr>
          <w:rFonts w:ascii="ＭＳ 明朝" w:hAnsi="ＭＳ 明朝"/>
          <w:color w:val="000000"/>
          <w:sz w:val="21"/>
        </w:rPr>
        <w:t xml:space="preserve"> </w:t>
      </w:r>
      <w:r w:rsidRPr="003D513B">
        <w:rPr>
          <w:rFonts w:ascii="ＭＳ 明朝" w:hAnsi="ＭＳ 明朝" w:hint="eastAsia"/>
          <w:color w:val="000000"/>
          <w:sz w:val="21"/>
          <w:u w:val="single"/>
        </w:rPr>
        <w:t>corona</w:t>
      </w:r>
      <w:r w:rsidRPr="003D513B">
        <w:rPr>
          <w:rFonts w:ascii="ＭＳ 明朝" w:hAnsi="ＭＳ 明朝"/>
          <w:color w:val="000000"/>
          <w:sz w:val="21"/>
          <w:u w:val="single"/>
        </w:rPr>
        <w:t>-soudan@pref.shiga.lg.jp</w:t>
      </w:r>
    </w:p>
    <w:p w14:paraId="0572585B" w14:textId="77777777" w:rsidR="008C31C2" w:rsidRPr="00D24908" w:rsidRDefault="008C31C2" w:rsidP="008C31C2">
      <w:pPr>
        <w:spacing w:line="440" w:lineRule="exact"/>
        <w:ind w:leftChars="200" w:left="420" w:firstLineChars="200" w:firstLine="460"/>
        <w:rPr>
          <w:rFonts w:ascii="ＭＳ 明朝" w:hAnsi="ＭＳ 明朝"/>
          <w:sz w:val="22"/>
          <w:szCs w:val="22"/>
        </w:rPr>
      </w:pPr>
    </w:p>
    <w:p w14:paraId="0EB43DC1" w14:textId="77777777" w:rsidR="008C31C2" w:rsidRDefault="008C31C2" w:rsidP="008C31C2">
      <w:pPr>
        <w:pStyle w:val="a8"/>
        <w:rPr>
          <w:color w:val="000000" w:themeColor="text1"/>
        </w:rPr>
      </w:pPr>
      <w:r>
        <w:rPr>
          <w:rFonts w:hint="eastAsia"/>
          <w:color w:val="000000" w:themeColor="text1"/>
        </w:rPr>
        <w:t>５</w:t>
      </w:r>
      <w:r>
        <w:rPr>
          <w:color w:val="000000" w:themeColor="text1"/>
        </w:rPr>
        <w:t xml:space="preserve">　その他</w:t>
      </w:r>
    </w:p>
    <w:p w14:paraId="33B1CC69" w14:textId="77777777" w:rsidR="008C31C2" w:rsidRDefault="008C31C2" w:rsidP="00026ED4">
      <w:pPr>
        <w:pStyle w:val="a8"/>
        <w:ind w:leftChars="200" w:left="420"/>
        <w:rPr>
          <w:color w:val="000000" w:themeColor="text1"/>
        </w:rPr>
      </w:pPr>
      <w:r>
        <w:rPr>
          <w:color w:val="000000" w:themeColor="text1"/>
        </w:rPr>
        <w:t>・家庭での生活環境が変化することに伴い、育児負担が増えイライラすることや不安になること等があった場合は、園の他、家庭児童相談室等で子育て・育児の相談を受けておりますので、必要に応じて御利用ください。</w:t>
      </w:r>
    </w:p>
    <w:p w14:paraId="46FBB3EE" w14:textId="77777777" w:rsidR="008C31C2" w:rsidRDefault="008C31C2" w:rsidP="00026ED4">
      <w:pPr>
        <w:pStyle w:val="a8"/>
        <w:ind w:firstLineChars="200" w:firstLine="420"/>
        <w:rPr>
          <w:color w:val="000000" w:themeColor="text1"/>
        </w:rPr>
      </w:pPr>
      <w:r>
        <w:rPr>
          <w:color w:val="000000" w:themeColor="text1"/>
        </w:rPr>
        <w:t xml:space="preserve">〇家庭児童相談室（子育ての悩み・虐待）　</w:t>
      </w:r>
      <w:r>
        <w:rPr>
          <w:color w:val="000000" w:themeColor="text1"/>
        </w:rPr>
        <w:t>077-561-2460</w:t>
      </w:r>
      <w:r>
        <w:rPr>
          <w:color w:val="000000" w:themeColor="text1"/>
        </w:rPr>
        <w:t>（</w:t>
      </w:r>
      <w:r>
        <w:rPr>
          <w:color w:val="000000" w:themeColor="text1"/>
        </w:rPr>
        <w:t>8</w:t>
      </w:r>
      <w:r>
        <w:rPr>
          <w:color w:val="000000" w:themeColor="text1"/>
        </w:rPr>
        <w:t>：</w:t>
      </w:r>
      <w:r>
        <w:rPr>
          <w:color w:val="000000" w:themeColor="text1"/>
        </w:rPr>
        <w:t>30</w:t>
      </w:r>
      <w:r>
        <w:rPr>
          <w:color w:val="000000" w:themeColor="text1"/>
        </w:rPr>
        <w:t>～</w:t>
      </w:r>
      <w:r>
        <w:rPr>
          <w:color w:val="000000" w:themeColor="text1"/>
        </w:rPr>
        <w:t>17</w:t>
      </w:r>
      <w:r>
        <w:rPr>
          <w:color w:val="000000" w:themeColor="text1"/>
        </w:rPr>
        <w:t>：</w:t>
      </w:r>
      <w:r>
        <w:rPr>
          <w:color w:val="000000" w:themeColor="text1"/>
        </w:rPr>
        <w:t>15</w:t>
      </w:r>
      <w:r>
        <w:rPr>
          <w:color w:val="000000" w:themeColor="text1"/>
        </w:rPr>
        <w:t>）</w:t>
      </w:r>
    </w:p>
    <w:p w14:paraId="41329EDB" w14:textId="77777777" w:rsidR="008C31C2" w:rsidRDefault="00026ED4" w:rsidP="00026ED4">
      <w:pPr>
        <w:pStyle w:val="a8"/>
        <w:ind w:firstLineChars="200" w:firstLine="420"/>
        <w:rPr>
          <w:color w:val="000000" w:themeColor="text1"/>
        </w:rPr>
      </w:pPr>
      <w:r>
        <w:rPr>
          <w:color w:val="000000" w:themeColor="text1"/>
        </w:rPr>
        <w:t>〇</w:t>
      </w:r>
      <w:r>
        <w:rPr>
          <w:rFonts w:hint="eastAsia"/>
          <w:color w:val="000000" w:themeColor="text1"/>
        </w:rPr>
        <w:t xml:space="preserve">子ども家庭課（ひとり親施策）　　　　　</w:t>
      </w:r>
      <w:r>
        <w:rPr>
          <w:rFonts w:hint="eastAsia"/>
          <w:color w:val="000000" w:themeColor="text1"/>
        </w:rPr>
        <w:t>077</w:t>
      </w:r>
      <w:r>
        <w:rPr>
          <w:rFonts w:hint="eastAsia"/>
          <w:color w:val="000000" w:themeColor="text1"/>
        </w:rPr>
        <w:t>－</w:t>
      </w:r>
      <w:r>
        <w:rPr>
          <w:rFonts w:hint="eastAsia"/>
          <w:color w:val="000000" w:themeColor="text1"/>
        </w:rPr>
        <w:t>561-2364</w:t>
      </w:r>
      <w:r>
        <w:rPr>
          <w:rFonts w:hint="eastAsia"/>
          <w:color w:val="000000" w:themeColor="text1"/>
        </w:rPr>
        <w:t>（</w:t>
      </w:r>
      <w:r>
        <w:rPr>
          <w:rFonts w:hint="eastAsia"/>
          <w:color w:val="000000" w:themeColor="text1"/>
        </w:rPr>
        <w:t>8</w:t>
      </w:r>
      <w:r>
        <w:rPr>
          <w:rFonts w:hint="eastAsia"/>
          <w:color w:val="000000" w:themeColor="text1"/>
        </w:rPr>
        <w:t>：</w:t>
      </w:r>
      <w:r>
        <w:rPr>
          <w:rFonts w:hint="eastAsia"/>
          <w:color w:val="000000" w:themeColor="text1"/>
        </w:rPr>
        <w:t>30~17</w:t>
      </w:r>
      <w:r>
        <w:rPr>
          <w:rFonts w:hint="eastAsia"/>
          <w:color w:val="000000" w:themeColor="text1"/>
        </w:rPr>
        <w:t>：</w:t>
      </w:r>
      <w:r>
        <w:rPr>
          <w:rFonts w:hint="eastAsia"/>
          <w:color w:val="000000" w:themeColor="text1"/>
        </w:rPr>
        <w:t>15</w:t>
      </w:r>
      <w:r>
        <w:rPr>
          <w:rFonts w:hint="eastAsia"/>
          <w:color w:val="000000" w:themeColor="text1"/>
        </w:rPr>
        <w:t>）</w:t>
      </w:r>
    </w:p>
    <w:p w14:paraId="4E0518E4" w14:textId="77777777" w:rsidR="008C31C2" w:rsidRDefault="008C31C2" w:rsidP="00026ED4">
      <w:pPr>
        <w:pStyle w:val="a8"/>
        <w:ind w:firstLineChars="200" w:firstLine="420"/>
        <w:rPr>
          <w:color w:val="000000" w:themeColor="text1"/>
        </w:rPr>
      </w:pPr>
      <w:r>
        <w:rPr>
          <w:color w:val="000000" w:themeColor="text1"/>
        </w:rPr>
        <w:t xml:space="preserve">〇子育て相談センター（妊産婦・乳幼児）　</w:t>
      </w:r>
      <w:r>
        <w:rPr>
          <w:color w:val="000000" w:themeColor="text1"/>
        </w:rPr>
        <w:t>077-561-2339</w:t>
      </w:r>
      <w:r>
        <w:rPr>
          <w:color w:val="000000" w:themeColor="text1"/>
        </w:rPr>
        <w:t>（</w:t>
      </w:r>
      <w:r>
        <w:rPr>
          <w:color w:val="000000" w:themeColor="text1"/>
        </w:rPr>
        <w:t>8</w:t>
      </w:r>
      <w:r>
        <w:rPr>
          <w:color w:val="000000" w:themeColor="text1"/>
        </w:rPr>
        <w:t>：</w:t>
      </w:r>
      <w:r>
        <w:rPr>
          <w:color w:val="000000" w:themeColor="text1"/>
        </w:rPr>
        <w:t>30</w:t>
      </w:r>
      <w:r>
        <w:rPr>
          <w:color w:val="000000" w:themeColor="text1"/>
        </w:rPr>
        <w:t>～</w:t>
      </w:r>
      <w:r>
        <w:rPr>
          <w:color w:val="000000" w:themeColor="text1"/>
        </w:rPr>
        <w:t>17</w:t>
      </w:r>
      <w:r>
        <w:rPr>
          <w:color w:val="000000" w:themeColor="text1"/>
        </w:rPr>
        <w:t>：</w:t>
      </w:r>
      <w:r>
        <w:rPr>
          <w:color w:val="000000" w:themeColor="text1"/>
        </w:rPr>
        <w:t>15</w:t>
      </w:r>
      <w:r>
        <w:rPr>
          <w:color w:val="000000" w:themeColor="text1"/>
        </w:rPr>
        <w:t>）</w:t>
      </w:r>
    </w:p>
    <w:p w14:paraId="3498BACC" w14:textId="77777777" w:rsidR="008C31C2" w:rsidRDefault="008C31C2" w:rsidP="00026ED4">
      <w:pPr>
        <w:pStyle w:val="a8"/>
        <w:ind w:firstLineChars="200" w:firstLine="420"/>
        <w:rPr>
          <w:color w:val="000000" w:themeColor="text1"/>
        </w:rPr>
      </w:pPr>
      <w:r>
        <w:rPr>
          <w:color w:val="000000" w:themeColor="text1"/>
        </w:rPr>
        <w:t>〇発達支援センター（発達相談）</w:t>
      </w:r>
      <w:r>
        <w:rPr>
          <w:rFonts w:hint="eastAsia"/>
          <w:color w:val="000000" w:themeColor="text1"/>
        </w:rPr>
        <w:t xml:space="preserve">　　　　</w:t>
      </w:r>
      <w:r>
        <w:rPr>
          <w:color w:val="000000" w:themeColor="text1"/>
        </w:rPr>
        <w:t xml:space="preserve">　</w:t>
      </w:r>
      <w:r>
        <w:rPr>
          <w:color w:val="000000" w:themeColor="text1"/>
        </w:rPr>
        <w:t>077-569-0353</w:t>
      </w:r>
      <w:r>
        <w:rPr>
          <w:color w:val="000000" w:themeColor="text1"/>
        </w:rPr>
        <w:t>（</w:t>
      </w:r>
      <w:r>
        <w:rPr>
          <w:color w:val="000000" w:themeColor="text1"/>
        </w:rPr>
        <w:t>8</w:t>
      </w:r>
      <w:r>
        <w:rPr>
          <w:color w:val="000000" w:themeColor="text1"/>
        </w:rPr>
        <w:t>：</w:t>
      </w:r>
      <w:r>
        <w:rPr>
          <w:color w:val="000000" w:themeColor="text1"/>
        </w:rPr>
        <w:t>30</w:t>
      </w:r>
      <w:r>
        <w:rPr>
          <w:color w:val="000000" w:themeColor="text1"/>
        </w:rPr>
        <w:t>～</w:t>
      </w:r>
      <w:r>
        <w:rPr>
          <w:color w:val="000000" w:themeColor="text1"/>
        </w:rPr>
        <w:t>17</w:t>
      </w:r>
      <w:r>
        <w:rPr>
          <w:color w:val="000000" w:themeColor="text1"/>
        </w:rPr>
        <w:t>：</w:t>
      </w:r>
      <w:r>
        <w:rPr>
          <w:color w:val="000000" w:themeColor="text1"/>
        </w:rPr>
        <w:t>15</w:t>
      </w:r>
      <w:r>
        <w:rPr>
          <w:color w:val="000000" w:themeColor="text1"/>
        </w:rPr>
        <w:t>）</w:t>
      </w:r>
    </w:p>
    <w:p w14:paraId="6242E106" w14:textId="77777777" w:rsidR="008C31C2" w:rsidRDefault="008C31C2" w:rsidP="008C31C2">
      <w:pPr>
        <w:spacing w:line="300" w:lineRule="auto"/>
        <w:rPr>
          <w:color w:val="000000" w:themeColor="text1"/>
        </w:rPr>
      </w:pPr>
    </w:p>
    <w:p w14:paraId="3ABF96DF" w14:textId="77777777" w:rsidR="000413C1" w:rsidRDefault="008C31C2" w:rsidP="008C31C2">
      <w:pPr>
        <w:pStyle w:val="a8"/>
      </w:pPr>
      <w:r>
        <w:rPr>
          <w:noProof/>
        </w:rPr>
        <mc:AlternateContent>
          <mc:Choice Requires="wps">
            <w:drawing>
              <wp:anchor distT="0" distB="0" distL="114300" distR="114300" simplePos="0" relativeHeight="251661312" behindDoc="0" locked="0" layoutInCell="1" allowOverlap="1" wp14:anchorId="4E8DAAA7" wp14:editId="2BD8A116">
                <wp:simplePos x="0" y="0"/>
                <wp:positionH relativeFrom="margin">
                  <wp:posOffset>3971180</wp:posOffset>
                </wp:positionH>
                <wp:positionV relativeFrom="paragraph">
                  <wp:posOffset>647478</wp:posOffset>
                </wp:positionV>
                <wp:extent cx="1789043" cy="638479"/>
                <wp:effectExtent l="0" t="0" r="20955" b="28575"/>
                <wp:wrapNone/>
                <wp:docPr id="4" name="テキスト ボックス 2"/>
                <wp:cNvGraphicFramePr/>
                <a:graphic xmlns:a="http://schemas.openxmlformats.org/drawingml/2006/main">
                  <a:graphicData uri="http://schemas.microsoft.com/office/word/2010/wordprocessingShape">
                    <wps:wsp>
                      <wps:cNvSpPr/>
                      <wps:spPr>
                        <a:xfrm>
                          <a:off x="0" y="0"/>
                          <a:ext cx="1789043" cy="638479"/>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4197DB57" w14:textId="77777777" w:rsidR="00A86AC2" w:rsidRDefault="00AE0207" w:rsidP="00A86AC2">
                            <w:r>
                              <w:rPr>
                                <w:rFonts w:hint="eastAsia"/>
                              </w:rPr>
                              <w:t>かがやきくじら保育園</w:t>
                            </w:r>
                          </w:p>
                          <w:p w14:paraId="79C66F38" w14:textId="77777777" w:rsidR="00A86AC2" w:rsidRDefault="00A86AC2" w:rsidP="00A86AC2">
                            <w:r>
                              <w:rPr>
                                <w:rFonts w:hint="eastAsia"/>
                              </w:rPr>
                              <w:t>TEL</w:t>
                            </w:r>
                            <w:r>
                              <w:rPr>
                                <w:rFonts w:hint="eastAsia"/>
                              </w:rPr>
                              <w:t>：</w:t>
                            </w:r>
                            <w:r w:rsidR="00AE0207">
                              <w:rPr>
                                <w:rFonts w:hint="eastAsia"/>
                              </w:rPr>
                              <w:t>077-584-5316</w:t>
                            </w:r>
                          </w:p>
                          <w:p w14:paraId="4CA5B6A5" w14:textId="77777777" w:rsidR="008C31C2" w:rsidRDefault="00A86AC2" w:rsidP="002A6CFF">
                            <w:pPr>
                              <w:snapToGrid w:val="0"/>
                            </w:pPr>
                            <w:r>
                              <w:rPr>
                                <w:rFonts w:hint="eastAsia"/>
                              </w:rPr>
                              <w:t>FAX</w:t>
                            </w:r>
                            <w:r>
                              <w:rPr>
                                <w:rFonts w:hint="eastAsia"/>
                              </w:rPr>
                              <w:t>：</w:t>
                            </w:r>
                            <w:r w:rsidR="00AE0207">
                              <w:rPr>
                                <w:rFonts w:hint="eastAsia"/>
                              </w:rPr>
                              <w:t>077-584-5317</w:t>
                            </w:r>
                          </w:p>
                        </w:txbxContent>
                      </wps:txbx>
                      <wps:bodyPr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981F0" id="テキスト ボックス 2" o:spid="_x0000_s1027" style="position:absolute;left:0;text-align:left;margin-left:312.7pt;margin-top:51pt;width:140.85pt;height:5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" fillcolor="white [3201]" strokeweight=".18mm">
                <v:stroke joinstyle="round"/>
                <v:textbox>
                  <w:txbxContent>
                    <w:p w:rsidR="00A86AC2" w:rsidRDefault="00AE0207" w:rsidP="00A86AC2">
                      <w:r>
                        <w:rPr>
                          <w:rFonts w:hint="eastAsia"/>
                        </w:rPr>
                        <w:t>かがやきくじら保育園</w:t>
                      </w:r>
                    </w:p>
                    <w:p w:rsidR="00A86AC2" w:rsidRDefault="00A86AC2" w:rsidP="00A86AC2">
                      <w:r>
                        <w:rPr>
                          <w:rFonts w:hint="eastAsia"/>
                        </w:rPr>
                        <w:t>TEL</w:t>
                      </w:r>
                      <w:r>
                        <w:rPr>
                          <w:rFonts w:hint="eastAsia"/>
                        </w:rPr>
                        <w:t>：</w:t>
                      </w:r>
                      <w:r w:rsidR="00AE0207">
                        <w:rPr>
                          <w:rFonts w:hint="eastAsia"/>
                        </w:rPr>
                        <w:t>077-584-5316</w:t>
                      </w:r>
                    </w:p>
                    <w:p w:rsidR="008C31C2" w:rsidRDefault="00A86AC2" w:rsidP="002A6CFF">
                      <w:pPr>
                        <w:snapToGrid w:val="0"/>
                      </w:pPr>
                      <w:r>
                        <w:rPr>
                          <w:rFonts w:hint="eastAsia"/>
                        </w:rPr>
                        <w:t>FAX</w:t>
                      </w:r>
                      <w:r>
                        <w:rPr>
                          <w:rFonts w:hint="eastAsia"/>
                        </w:rPr>
                        <w:t>：</w:t>
                      </w:r>
                      <w:r w:rsidR="00AE0207">
                        <w:rPr>
                          <w:rFonts w:hint="eastAsia"/>
                        </w:rPr>
                        <w:t>077-584-5317</w:t>
                      </w:r>
                    </w:p>
                  </w:txbxContent>
                </v:textbox>
                <w10:wrap anchorx="margin"/>
              </v:rect>
            </w:pict>
          </mc:Fallback>
        </mc:AlternateContent>
      </w:r>
    </w:p>
    <w:sectPr w:rsidR="000413C1">
      <w:pgSz w:w="11906" w:h="16838"/>
      <w:pgMar w:top="1077" w:right="1134" w:bottom="1077" w:left="1134" w:header="0" w:footer="0" w:gutter="0"/>
      <w:cols w:space="720"/>
      <w:formProt w:val="0"/>
      <w:docGrid w:type="linesAndChars"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6E823" w14:textId="77777777" w:rsidR="00945DEB" w:rsidRDefault="00945DEB" w:rsidP="00945DEB">
      <w:r>
        <w:separator/>
      </w:r>
    </w:p>
  </w:endnote>
  <w:endnote w:type="continuationSeparator" w:id="0">
    <w:p w14:paraId="4DB1CA88" w14:textId="77777777" w:rsidR="00945DEB" w:rsidRDefault="00945DEB" w:rsidP="0094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Unicode MS"/>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8895B" w14:textId="77777777" w:rsidR="00945DEB" w:rsidRDefault="00945DEB" w:rsidP="00945DEB">
      <w:r>
        <w:separator/>
      </w:r>
    </w:p>
  </w:footnote>
  <w:footnote w:type="continuationSeparator" w:id="0">
    <w:p w14:paraId="3ADA044A" w14:textId="77777777" w:rsidR="00945DEB" w:rsidRDefault="00945DEB" w:rsidP="00945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E35"/>
    <w:multiLevelType w:val="hybridMultilevel"/>
    <w:tmpl w:val="61A21794"/>
    <w:lvl w:ilvl="0" w:tplc="1DD243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686E39"/>
    <w:multiLevelType w:val="hybridMultilevel"/>
    <w:tmpl w:val="7C50A958"/>
    <w:lvl w:ilvl="0" w:tplc="1586FC60">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1"/>
  <w:characterSpacingControl w:val="doNotCompress"/>
  <w:hdrShapeDefaults>
    <o:shapedefaults v:ext="edit" spidmax="8192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3C1"/>
    <w:rsid w:val="00003AD0"/>
    <w:rsid w:val="00026ED4"/>
    <w:rsid w:val="000413C1"/>
    <w:rsid w:val="000C3B05"/>
    <w:rsid w:val="001105E3"/>
    <w:rsid w:val="0017487D"/>
    <w:rsid w:val="00256D4F"/>
    <w:rsid w:val="00261311"/>
    <w:rsid w:val="00266326"/>
    <w:rsid w:val="002A6CFF"/>
    <w:rsid w:val="002A70B4"/>
    <w:rsid w:val="00390D0D"/>
    <w:rsid w:val="003913CB"/>
    <w:rsid w:val="003B3FE2"/>
    <w:rsid w:val="004E7198"/>
    <w:rsid w:val="005133AF"/>
    <w:rsid w:val="0065024E"/>
    <w:rsid w:val="00703E73"/>
    <w:rsid w:val="0070788B"/>
    <w:rsid w:val="00720620"/>
    <w:rsid w:val="00732FE4"/>
    <w:rsid w:val="007564C9"/>
    <w:rsid w:val="007945C9"/>
    <w:rsid w:val="007C0267"/>
    <w:rsid w:val="007F6161"/>
    <w:rsid w:val="00866F74"/>
    <w:rsid w:val="0086731A"/>
    <w:rsid w:val="008C31C2"/>
    <w:rsid w:val="008C5D26"/>
    <w:rsid w:val="00926864"/>
    <w:rsid w:val="00945DEB"/>
    <w:rsid w:val="00A746E9"/>
    <w:rsid w:val="00A86AC2"/>
    <w:rsid w:val="00AA4419"/>
    <w:rsid w:val="00AD019C"/>
    <w:rsid w:val="00AE0207"/>
    <w:rsid w:val="00AE687C"/>
    <w:rsid w:val="00B70AEA"/>
    <w:rsid w:val="00B90394"/>
    <w:rsid w:val="00BD659C"/>
    <w:rsid w:val="00C10124"/>
    <w:rsid w:val="00C96C6E"/>
    <w:rsid w:val="00D61A69"/>
    <w:rsid w:val="00DB6EF0"/>
    <w:rsid w:val="00E03C9B"/>
    <w:rsid w:val="00E14CA0"/>
    <w:rsid w:val="00E5415D"/>
    <w:rsid w:val="00F467B8"/>
    <w:rsid w:val="00F54993"/>
    <w:rsid w:val="00FA53AC"/>
    <w:rsid w:val="00FC663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BBAB3C4"/>
  <w15:docId w15:val="{EDC43160-D97D-4082-B8D4-B5C3BA72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66B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sid w:val="00561B84"/>
    <w:rPr>
      <w:szCs w:val="24"/>
    </w:rPr>
  </w:style>
  <w:style w:type="character" w:customStyle="1" w:styleId="a4">
    <w:name w:val="フッター (文字)"/>
    <w:qFormat/>
    <w:rsid w:val="00561B84"/>
    <w:rPr>
      <w:szCs w:val="24"/>
    </w:rPr>
  </w:style>
  <w:style w:type="character" w:customStyle="1" w:styleId="a5">
    <w:name w:val="インターネットリンク"/>
    <w:rsid w:val="00757903"/>
    <w:rPr>
      <w:color w:val="0563C1"/>
      <w:u w:val="single"/>
    </w:rPr>
  </w:style>
  <w:style w:type="character" w:customStyle="1" w:styleId="ListLabel1">
    <w:name w:val="ListLabel 1"/>
    <w:qFormat/>
    <w:rPr>
      <w:rFonts w:ascii="ＭＳ 明朝" w:hAnsi="ＭＳ 明朝"/>
      <w:sz w:val="10"/>
    </w:rPr>
  </w:style>
  <w:style w:type="character" w:customStyle="1" w:styleId="a6">
    <w:name w:val="ふりがな"/>
    <w:qFormat/>
    <w:rPr>
      <w:sz w:val="12"/>
      <w:szCs w:val="12"/>
      <w:u w:val="none"/>
      <w:em w:val="none"/>
    </w:rPr>
  </w:style>
  <w:style w:type="paragraph" w:customStyle="1" w:styleId="a7">
    <w:name w:val="見出し"/>
    <w:basedOn w:val="a"/>
    <w:next w:val="a8"/>
    <w:qFormat/>
    <w:pPr>
      <w:keepNext/>
      <w:spacing w:before="240" w:after="120"/>
    </w:pPr>
    <w:rPr>
      <w:rFonts w:ascii="Liberation Sans" w:eastAsia="ＭＳ ゴシック" w:hAnsi="Liberation Sans" w:cs="Mangal"/>
      <w:sz w:val="28"/>
      <w:szCs w:val="28"/>
    </w:rPr>
  </w:style>
  <w:style w:type="paragraph" w:styleId="a8">
    <w:name w:val="Body Text"/>
    <w:basedOn w:val="a"/>
    <w:pPr>
      <w:spacing w:after="140" w:line="288"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rPr>
  </w:style>
  <w:style w:type="paragraph" w:customStyle="1" w:styleId="ab">
    <w:name w:val="索引"/>
    <w:basedOn w:val="a"/>
    <w:qFormat/>
    <w:pPr>
      <w:suppressLineNumbers/>
    </w:pPr>
    <w:rPr>
      <w:rFonts w:cs="Mangal"/>
    </w:rPr>
  </w:style>
  <w:style w:type="paragraph" w:styleId="ac">
    <w:name w:val="Note Heading"/>
    <w:basedOn w:val="a"/>
    <w:qFormat/>
    <w:rsid w:val="00D06770"/>
    <w:pPr>
      <w:jc w:val="center"/>
    </w:pPr>
  </w:style>
  <w:style w:type="paragraph" w:styleId="ad">
    <w:name w:val="Closing"/>
    <w:basedOn w:val="a"/>
    <w:qFormat/>
    <w:rsid w:val="00D06770"/>
    <w:pPr>
      <w:jc w:val="right"/>
    </w:pPr>
  </w:style>
  <w:style w:type="paragraph" w:styleId="ae">
    <w:name w:val="Balloon Text"/>
    <w:basedOn w:val="a"/>
    <w:semiHidden/>
    <w:qFormat/>
    <w:rsid w:val="00223A7B"/>
    <w:rPr>
      <w:rFonts w:ascii="Arial" w:eastAsia="ＭＳ ゴシック" w:hAnsi="Arial"/>
      <w:sz w:val="18"/>
      <w:szCs w:val="18"/>
    </w:rPr>
  </w:style>
  <w:style w:type="paragraph" w:styleId="af">
    <w:name w:val="header"/>
    <w:basedOn w:val="a"/>
    <w:rsid w:val="00561B84"/>
    <w:pPr>
      <w:tabs>
        <w:tab w:val="center" w:pos="4252"/>
        <w:tab w:val="right" w:pos="8504"/>
      </w:tabs>
      <w:snapToGrid w:val="0"/>
    </w:pPr>
    <w:rPr>
      <w:lang w:val="x-none" w:eastAsia="x-none"/>
    </w:rPr>
  </w:style>
  <w:style w:type="paragraph" w:styleId="af0">
    <w:name w:val="footer"/>
    <w:basedOn w:val="a"/>
    <w:rsid w:val="00561B84"/>
    <w:pPr>
      <w:tabs>
        <w:tab w:val="center" w:pos="4252"/>
        <w:tab w:val="right" w:pos="8504"/>
      </w:tabs>
      <w:snapToGrid w:val="0"/>
    </w:pPr>
    <w:rPr>
      <w:lang w:val="x-none" w:eastAsia="x-none"/>
    </w:rPr>
  </w:style>
  <w:style w:type="paragraph" w:customStyle="1" w:styleId="af1">
    <w:name w:val="枠の内容"/>
    <w:basedOn w:val="a"/>
    <w:qFormat/>
  </w:style>
  <w:style w:type="table" w:styleId="af2">
    <w:name w:val="Table Grid"/>
    <w:basedOn w:val="a1"/>
    <w:rsid w:val="00B87BD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rsid w:val="008C31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484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ronasoudan@shigaken.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9A903-E1A7-40BE-86B0-0E48CE21C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（センター様式３－１）欠席届</vt:lpstr>
    </vt:vector>
  </TitlesOfParts>
  <Company>Hewlett-Packard</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（センター様式３－１）欠席届</dc:title>
  <dc:subject/>
  <dc:creator>w</dc:creator>
  <dc:description/>
  <cp:lastModifiedBy>パンジー 0140号</cp:lastModifiedBy>
  <cp:revision>4</cp:revision>
  <cp:lastPrinted>2022-01-19T05:19:00Z</cp:lastPrinted>
  <dcterms:created xsi:type="dcterms:W3CDTF">2022-03-15T12:05:00Z</dcterms:created>
  <dcterms:modified xsi:type="dcterms:W3CDTF">2022-03-15T12:15:00Z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